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designing and developing web and mobile applications. Proficient in TypeScript, Angular, Node.js, AWS, and SQL, committed to delivering high-quality software solutions. Adept at mentoring junior engineers and facilitating collaboration across teams, ensuring effective communication of complex technical concepts to various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 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Spring, Ruby on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components for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 seamless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processes, collaborating with cross-functional teams to deliver high-quality software solutions within tight timelines, utilizing efficient communication skills and project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 and concise technical specifications and documentation for codebase management, promoting best practices and enhancing the onboarding process for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improving overall team efficiency in managing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collaborative programming sessions, fostering their development and enhancing team capabilities while cultivating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troubleshooting and resolving complex bugs, applying agile debugging techniques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monitoring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evaluations, recommending modern frameworks and libraries for project enhancements, contributing to architectural decisions that shaped product development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training material for internal users to facilitate understanding of the application features, ensuring all team members are equipped with the knowledge to assist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 architectures and enhance service reliability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meetings to communicate development progress and address potential risks, ensuring alignment and transparency regarding project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and design patterns like MVC, MVVM, and others to create maintainable and scalable application architectures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third-party services and libraries, enhancing product features while ensuring compatibility and adherence to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knowledge base by documenting lessons learned and development processes, assisting in the enhancement of team workflows and project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within agile teams to deliver comprehensive back-end services that meet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design and ensure responsive web experiences that align with modern web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showcasing strong collaboration skills, and adapting quickly to changing project requirements amidst rapid feature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code quality and reliability in software releases, greatly reducing bugs in live applications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high availability of data for applications while fine-tuning performance metrics based on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within the team by conducting regular training sessions on best practices for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minimizing errors associated with manual deployments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integrate microservices patterns into existing applications, providing forward-looking solutions that accommodate future growth and scale with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system security and data integrity, applying industry-standard practices while collaborating with QA teams to validate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requirements and translate them into actionable technical solutions, highlighting strong problem-solving abilities and customer-focused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point of contact for technical inquiries from other departments, simplifying complex concepts, and thereby enhancing interdepartmental communication and workflow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team dynamics by facilitating effective retrospectives and fostering a feedback-rich environment, emphasizing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