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specializing in web and mobile applications. Proficient in full-stack development, leveraging expertise in Java, Spring Boot, Angular, and AWS to build scalable enterprise solutions. Proven ability to lead teams, mentor junior engineers, and deliver high-quality software by adhering to best practices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SQL, HTML, CSS,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Angular, React, Express.js, Databricks, Spark,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Git, Jenkins,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PostgreSQL, MongoDB, Oracle DB, Redis, MySQL,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IntelliJ IDEA, Postman,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services to deliver efficient solutions for enhanced backend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teams to gather requirements, translating them into robust technical designs and implementing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transformation and warehousing tasks, ensuring high data quality and reliable performance for large data sets processed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instituted best practices for software engineering processes,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testing methodologies, and deployment strategies among team members for high-quality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team, fostering their growth through hands-on training and code reviews, while advocating for the adoption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industry trends,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and exploring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enhance application delivery and scalability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Agile/Scrum ceremonies, ensuring effective communication within the cross-functional team and driving processes that resulted in improved productivity and project outcomes for various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applications, optimizing cloud solutions for deployment, monitoring, and scaling, while implementing cost-effective resource utilization strategies to reduce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applications that adhere to modern design principles, ensuring compatibility with major browsers and devices while focusing on the overall user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data processing, incrementally improving personal development skills while offering valuable insights into emerging technologies and innovative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(IaC)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deployments, increasing efficiency and reducing the time spent on duplication of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execution, participating in sprint planning, reviews, and retrospectives to continuously iterate and improve the software development processes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stakeholders to ensure transparent communication regarding project status, addressing concerns proactively and aligning efforts with business objectives through regular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designs, architectural decisions, and code modifications to facilitate knowledge sharing across teams and support ongoing maintenance of the applications being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engineers to define and implement robust testing strategies using automated tools, ensuring that all new features meet quality benchmarks before release.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solutions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languages while focusing on efficient backend services implementation and creating rich user interfaces for enhanced client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on cloud infrastructure while enhancing scalability and performance of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dynamic Agile team, participating in daily stand-ups and sprint planning sessions, ensuring timely completion of project deliverables and maintaining focus on product value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designers, product owners, and system architects to develop comprehensive design specifications, leading to successful software releases that meet client expectations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source control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Versioning efficiently and maintain code quality while promoting effective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consistent code reviews to uphold coding standards and improve system designs, instilling a culture of quality assurance while encouraging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managed complex queries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data retrieval times and improving the efficiency of existing applications through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monolithic architecture to microservices, fostering better scalability and maintainability of the application enterprise environment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product launches by coordinating resources and schedules across teams, maintaining exceptional communication and delivering projects that align with strategic business goals and exceed quality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improving overall user experience through leverages made on existing technologies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team's roadmap for incorporating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applications to address evolving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security initiatives by collaborating with the security team to implement industry best practices, ensuring compliance with necessary standards and protecting sensitive information across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