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applications, specializing in full-stack development with a strong focus on data-driven growth technologies and user experience design. Proven track record in collaborating with cross-functional teams to implement large-scale features and drive operational excellence. Seeking to leverage technical skills in JavaScript, TypeScript, and Go to support growth initiatives at DigitalOcean.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Node.js,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Express.js, Django, Vue.js, jQuery,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Terraform, Ansible,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Elasticsearch, Graph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DevOps, CI/CD, Microservices,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for various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ideate and implement data-driven growth experiments that improved product activation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codebase that supports rapid iteration and deployment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integrated services that adhered to industry best practices, including API versioning and authentication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knowledge sharing and adherence to coding standards, mentoring junior engineers on best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improvements by analyzing system performance data and proposing enhancements, such as migrating to microservices to increase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utilizing Agile methodologies to facilitate communication among stakeholders and ensure timely delivery of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workflow while ensuring consistent environments from development through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user behavior which informed product decisions and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cross-functional team meetings to align on project goals and collaborate on innovative solutions for business challenges and technical hurdles.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functions that handle backend processes efficiently, reducing latency and operational costs for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application security by implementing best practices such as input validation, data encryption, and regular security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other engineering teams to support integration efforts, ensuring cohesive workflows and consistent user experiences across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load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real-world usage and identify bottlenecks before product launches, optimizing performance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tools and libraries within the team, presenting thorough evaluations and tutorials to facilitate knowledge adoption and improve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improving response times for numerous features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implement designs into responsive web applications, effectively translating client needs into technical specifications that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needs, ensuring effective data retrieval and integrity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CI/CD strategies by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helped streamline development processes and improve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A/B testing methodologies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data-driven improvements in user engagement with various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project documentation was comprehensive and up-to-date,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clear communication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 including daily stand-ups, retrospectives, and planning sessions, to facilitate team alignment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modular, reusable code in accordance with industry standards, allowing for an efficient coding workflow throughout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bi-weekly training sessions on emerging technologies, sharing expertise in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enhancing team productivity and allowing engineers to focus on higher-value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migrations from monolith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service deployment and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debt and proposed solutions through detailed documentation, resulting in significant improvements to system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