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11 years of experience in software development, specializing in web and mobile applications. Proficient in TypeScript, React, and Go, delivering innovative IoT solutions that enhance operational efficiency and drive customer success. Strong collaborator, committed to continuous learning and adherence to industry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Go, JavaScript, Python,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Express.js, GraphQL,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Redis,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AWS, Azure,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 Tools:</w:t>
      </w:r>
      <w:r w:rsidRPr="00745DD3">
        <w:rPr>
          <w:rFonts w:ascii="Roboto Light" w:eastAsia="Roboto Light" w:hAnsi="Roboto Light" w:cs="Roboto Light"/>
          <w:color w:val="404040" w:themeColor="text1" w:themeTint="BF"/>
          <w:sz w:val="20"/>
          <w:szCs w:val="20"/>
        </w:rPr>
        <w:t xml:space="preserve"> Prometheus, Grafana, ELK Stack, Datadog,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Jira, Confluence,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full-stack solutions for </w:t>
      </w:r>
      <w:r w:rsidRPr="00745DD3">
        <w:rPr>
          <w:rFonts w:ascii="Roboto Light" w:eastAsia="Roboto Light" w:hAnsi="Roboto Light" w:cs="Roboto Light"/>
          <w:b/>
          <w:bCs/>
          <w:color w:val="404040" w:themeColor="text1" w:themeTint="BF"/>
          <w:sz w:val="20"/>
          <w:szCs w:val="20"/>
        </w:rPr>
        <w:t xml:space="preserve">Smart Trailer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Connected Equipment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focusing on responsive design and scalable architectures to optimize client asset tracking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iterate on product features, ensuring robust directional feedback loops and leading to significant enhancements in user experience and overall product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high coverage and reliability of applications deployed, thereby increasing confidence during production deployments across multiple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build and deploy scalable backend systems that manage millions of IoT data points, enhancing real-time analytics capabilities for customers across various industries including logistics and manufacturing.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enabling seamless communication among various components and ensuring exploitable agility in feature deployments and responsive customer interactions in real-time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product planning sessions and provided mentorship to junior engineers, championing best practices in code quality, testing, collaboration, and sustainable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microservices architecture, significantly enhancing the system's flexibility and response times to customer queries and feature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customer feedback sessions to gather insights, incorporating findings into the development lifecycle and iterating product features based on user-centered design principles, driving customer satisfaction metrics higher.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organizational hackathons, exploring innovative technologies and solutions that could be integrated into larger product pipelines, fostering a culture of experimentation and creativity within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in code reviews and contributions to team documentation, promoting a culture of knowledge sharing, technical excellence, and shared responsibility for product quality and feature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towards enhancing team dynamics and productivity through agile practices, ensuring that every sprint delivers value and adheres to the methodologies and principles of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that prioritize user experience; while utilizing front-end libraries, focused on performance optimizations that ensure fast load times for all customers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local development environments, simplifying onboarding processes, and improving consistency across development, testing, and production environments for all team members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managers and customer success teams to identify critical customer issues, delivering comprehensive solutions focused on meeting client requirements and enhancing overall satisfaction with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learning and growth, mentoring both interns and junior engineers while actively participating in knowledge-sharing sessions, thus fostering a progressive environment conducive to employee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developed scalable web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forward ambitious products aimed at solving critical industry challenges through technology and innovation in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quality practices, implementing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software delivery and maintainability of the projects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deliver consistent design patterns across multiple projects ensuring a cohesive user experience and reduced time spent on troubleshooting and rework during the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architectural discussions on technology stacks, establishing future-proof infrastructure for products while aligning engineering efforts with business goals and customer-centric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CI/CD practices into the development workflow,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faster deployment cycles and decreased time-to-market for innovative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ES6 features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optimization in application load times and leveraging asynchronous programming techniques to enhance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introduction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primary method for API development within teams, increasing efficiency by minimizing the amount of data transferred between client and server.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on feature enhancements based directly on customer feedback, ensuring alignment with customer needs and building features that positively impacted user satisfaction and product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supported database design for cloud applications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ensuring data integrity across multiple platforms for real-time processing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Agile ceremonies, effectively collaborating with product owners and stakeholders to prioritize backlog items ensuring that development efforts leading to optimal outcomes for customers served.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internal systems for knowledge management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onboarding processes and documentation for best practices across the engineering teams, fostering collaborative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point of contact for troubleshooting technical issues in collaboration with DevOps teams, enhancing service reliability and minimizing operational downtime for crucial operational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