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over 11 years of experience in the technology industry, specializing in web and mobile applications. Proficient in deploying AI and robotics solutions, leveraging cutting-edge technologies to enhance productivity and automation. Adept at collaborating with cross-functional teams to create user-friendly applications and optimize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C++, Java, HTML5, CSS3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Django, Flask, Spring Boot,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 &amp; Storage: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MySQL, PostgreSQL, Redis, Firebase,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Git, Jenkins, Webpack, Nginx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Heroku, Firebase Hosting,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 &amp; AI: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OpenCV, Keras, NLTK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scalable, robust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user experience while integrating AI functionalities in manufacturing and robotics applications for greater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foster an agile development environment,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containerization and orchestration to streamline deployment processes.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the adoption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automate testing and delivery, ensuring rapid deployment of updates while maintaining high quality through effective version control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complex data processing algorithms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Django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capabilities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robotic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perform tasks autonomously in dynamically changing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of a comprehensive testing framework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reliability and functionality of new software components and user interfaces.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actively in code reviews and pair programming to maintain coding standards, improve team performance and promote knowledge sharing across teams in a collaborative culture.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integration of advanced analytics into robotics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TensorFlow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OpenCV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inspection processes and automation efficiency in smart industries.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Constructed and optimized database schemas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efficient retrieval in real-time by robotic applications managing high-volume transactions.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mentorship to junior developers, enhancing their skills in modern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while promoting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from concept to deployment, focusing on customer feedback to inform product improvements and feature prioritization at every stage.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architecture and infrastructure needs, recommending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Nginx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web serving and load balancing while planning for scalability and reliability of production systems.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enterprise-level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targeting high-performance and scalable solutions for varied client needs in enterprise resource planning.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within agile teams,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documentation, facilitating effective communication and timely release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RESTful APIs to seamlessly connect front-end applications developed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backend services, ensuring efficient data exchange and synchronization.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continuous integration and deployment, automating workflows that significantly reduced time-to-market for multiple application releases concurrently.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extensive code reviews to enforce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object-oriented programming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design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overall improvement of app maintainability and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managed relational databases, performing complex queries and optimizations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response times and user satisfaction in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Explored new technologies for machine learning applications, enhancing predictive analytics capabilities to streamline business processes based on large datasets and user feedback.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Contributed significantly to improving the existing codebase by refactoring legacy systems, implementing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unit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integration testing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software reliability and maintainability.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external client meetings to gather requirements and present technical demonstrations, which effectively fostered relationships and gained buy-in for new system implementations.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automated deployment scripts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PowerShell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operational efficiencies within development teams through effective tooling and system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integrate security best practices into the software development lifecycle, advocating for the implementation of code scanning tools to identify vulnerabilities early in the development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