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web and mobile application development. Proficient in architecting scalable systems and contributing to product evolution through advanced technical skills and collaborative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Go,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Redux, Angular, Vue.js,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GCP, AWS, Azure, Docker, Kubernetes,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PostgreSQL, MongoDB, MySQL, Redis, Firebase,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Jest, Cypress, Mocha, Playwright, DataDog,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microservices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processing of high-volume requests while achieving high levels of system reliability and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to design scalable, distributed systems that support continued business growth while reducing the operational complexities of the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in agile environments, seamlessly integrating features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services to enhance the overall consumer experience and drive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quality and software development, fostering a collaborative atmosphere and encouraging knowledge-sharing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APIs that facilitate real-time data exchange, leveraging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interactivity and responsiveness of applications facing consumer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define product specifications and prioritize development tasks, ensuring alignment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for code quality by establishing and following best practices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code reviews, and testing processes, substantially decreasing bug rates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metrics and ensure system health, proactively identifying and resolving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 skylines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searchable features across large datasets, significantly enhancing data accessibility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innovation by conducting research on emerging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proposal developments that positively influenced product strategy and roadmap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reducing time-to-market for new features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applying advanced optimization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load times and a better user experience across various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product features, driving continuous improvement processes aimed at exceeding customer satisfaction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by creating user guides and technical specifications for system architecture to facilitate future development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processes both as a reviewer and participant, ensuring adherence to coding standards and overall enhancement of team coding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increasing customer engagement through state-of-the-art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APIs that communicated between frontend and backend systems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significantly improving integration and functionality of various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business requirements into technical specifications, consistently ensuring that projects met deadlines while exceeding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schemas, enhancing data retrieval and storage efficiency for high-demand applications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methodology within multi-disciplinary teams, conducting regular sprints and retrospectives, to create a high level of adaptability and responsiveness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maintaining security and compliance standards across applications, leveraging tools and frameworks to implement robust data protection strategies within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onboarding new team members through mentorship sessions and workshops, significantly improving team’s theoretical and practical understanding of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reducing the likelihood of regression errors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designers to build user-centric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design and implementation of interactive and responsive web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reviews and troubleshooting for production deployments, applying diagnostic and monitoring tools to guarantee high availability and reliability standards were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migrations and enhancements to improve the overall performance of applications, employing effective strategies to minimize downtime and ensure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assess technological offerings and integrate third-party services into existing infrastructures, broadening the capabilities and reach of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