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results-focused Senior Software Engineer with over 11 years of experience in software development, specializing in web and mobile application technologies. Proven expertise in full-stack development, cloud-based systems, and API performance. Passionate about leveraging modern technologies to enhance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Django, Angular, Vue.js, Spring Boot, Flask,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RabbitMQ, Apache Kafka, Socket.IO, Twilio API,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Ruby, JavaScript, TypeScript, Python, Go, C#, HTML/CSS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product offerings by developing and refining features aimed at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scalability, which improved the overall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break down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modular components, focusing on robustness and scalability, facilitating easier integration and reusability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 culture of collaboration and continuous improvement among teams to ensure adherence to best practices and quality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complex technical challenges and encouraging the adoption of industry standards and practices, enhancing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including product management and design to analyze user requirements, providing insights that directly influenced product enhancement strategies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ongoing improvement of the technology stack by integrating new tools and frameworks, ensuring alignment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helping to evaluate project scope and discuss solutions for potential complexities, thus ensuring timely project delivery amidst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solutions for deployed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operational visibility, contributing to the company’s focus on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multiple concurrent projects,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ensuring that deliverables met or exceeded quality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by implementing automated testing frameworks for continuous integration, thus reducing the time required for regression testing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gradual software rollouts, allowing for more controlled feature testing and easier rollback in case of issues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infrastructure team to enhance the overall development workflow, utilizing scripts and automation tools to streamline the deployment and operational processes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by identifying performance bottlenecks and implementing optimizations that resulted in quicker response times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ensure a seamless transition from mockups to production, focusing on the implementation of responsive design principles across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on new technologies and methods, consistently updating personal skill sets and promoting an environment of ongoing education and development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components of enterprise-level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focusing on optimizing performance and ensuring scalability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engineers to design and implement APIs that support dynamic web applications,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services for seamless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techniques for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application performance and reduced latency for data operations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production incidents, utilizing strong debugging skills to quickly identify root causes and deploy effective fixes with minimal disruption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extensive documentation for software architecture and API integrations, ensuring clarity and ease of understanding for future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of code changes with automated testing frameworks to guarantee code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monthly sprint reviews to assess project statuses, address challenges, and realign on priorities for ongoing development tasks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concepts of Agile and Scrum methodologies in project management to fine-tune workflows, align team objectives, and achieve consistent delivery of high-quality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resilience and adaptability by navigating fast-paced project requirements and incorporating emerging technologies into existing processes without sacrificing quality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analytics teams to incorporate insights from user behavior analytics tools, shaping the overall application roadmap and enhancements to better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microservices architectures, improving scalability and maintainability while reducing technical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ensure that software solutions adhered to industry standards for data protection and privacy, emphasizing a proactive approach to security within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