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applications, particularly with Android and React Native. Proven track record of driving collaboration within cross-functional teams to deliver high-quality technical solutions that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Swift, Objective-C,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Android SDK, Jetpack Compose, Node.js,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GITHUB, Bitbucket, Docker, Kubernetes,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SQLite, MongoDB, MySQL, Realm, PostgreSQL, Amazon DynamoDB,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 Cloud Functions, Heroku, Digital Ocean, Azure DevOps,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are fast, testable, and scalable for user satisfaction and engagement in various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prototypes and mockups, translating user pain points into actionable technical tasks resulting in improved user experience and increased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innovation among the engineering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 effectively, participating in daily stand-ups, sprint planning, and retrospectives, contributing to the team’s overall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code quality, facilitating knowledge transfer across the engineering team and championing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build and deployment processes, enhancing the speed of application delivery and minimizing downtime during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libraries to standardize common functionalities across mobile applications, decreasing duplication of efforts and enhancing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gathering insights on app performance and user behavior, providing data-driven recommendations for feature iterations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to the technical design of new projects that align with the company's vision and long-term goals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within the mobile ecosystem, integrating them into existing projects to improve performance, usability, and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business stakeholders to gather requirements and translate them into technical specifications, ensuring alignment between business objectives and technical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trends, integrating innovative solutions into existing processes, thereby keeping the applications at the forefront of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features and functionalities, improving onboarding processes and serving as a reference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with backend engineers to optimize APIs for mobile consumption, resulting in enhanced performance and reduced loading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consistency and reducing manual error during production pushes.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user engagement while adhering to best practices in mobile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data exchange between mobile applications and backend services, ensuring user data integrity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reducing development time for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analyze user feedback and trends, leading to the introduction of critical features that align with user expectations and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team collaboration and response time to project changes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practices, establishing a culture of regular testing and code quality, decreasing bugs in production and increasing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mobile UI components following Material Design principles, ensuring consistency and a positive user experience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developers to implement automated tests for UI and backend interactions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operated cloud services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mobile applications while minimizing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recruits in mobile software development practices, fostering a collaborative environment that encourages knowledge sharing and technical skill mastery.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issues before they impact users, ensuring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REST API for data management in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frontend and backend components while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