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specializing in web and mobile applications. Proven track record in building reliable, scalable solutions, collaborating in cross-functional teams, and driving all phases of the development lifecycle. Proficient in a wide array of technologies including Node.js, React, Python, Typescript, and Ruby, with a keen understanding of best practices in software engineering and an enthusiastic approach to enhancing team growth and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TypeScript, SQL, Java,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Ruby on Rails, Express.js, Django, Flask,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Kafka, Docker, Kubernetes, AWS, Git, Jenkins,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CircleCI, Travis CI, Jenkins, GitLab CI, AWS CodePipeline, Azure DevOps,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RSpec, Mocha, Selenium, Postman, Jest, Cypress,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billing automation features for patient and provider workflows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internal operations and ensuring high reliability in billing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internal operations tool that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support agents to assist clients effectively while maintaining data integrity and user experience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driving the development lifecycle from planning and technical specifications to execution and success measurement, ensuring timely delivery of projects within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fostering a culture of knowledge sharing, mentoring junior developers, and promoting best coding practices through code reviews and pair programming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optimizing communication between services and improving the scalability of operations in handling billing information and support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quality of new features, significantly reducing bug counts and enhancing product quality before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to understand stakeholder needs and translate them into technical specifications, aligning development efforts with business goals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codebases by refactoring applications for better performance and scalability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modern development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Docker and Kubernetes for containerization and orchestration of microservices, facilitating smoother deployment processes and consistency across various environments including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employing profiling tools to identify bottlenecks and enhance system performance, leading to faster response times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technical processes, architecture designs, and user guides to aid future development efforts and support, enhancing team understanding and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participated in daily stand-ups, sprint planning, and retrospectives, promoting iterative development and continuous improvement practices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on applications and features, facilitating iterative changes that aligned products with user expectations and service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using Git for version control, ensuring smooth workflows and effective collaboration within distributed teams by managing code repositories and branches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vendor evaluations for third-party tools, successfully recommending solutions that supported team objectives and improved operational efficiencies across business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delivering intricate features that improved user engagement and supported the functionality of multiple high-traffic platforms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architectural design patterns to applications, optimizing for maintainability and performance, thereby supporting scalability goals and future growth initiatives in new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coding and software development processes, cultivating a learning environment that elevated the team's skill set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demonstrating flexibility in adapting to changing project requirements and fostering collaboration with team members to meet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frequencies and reducing the number of errors in production environments significantly through automated testing in the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integrations and providing fundamental support for client application functionalities and real-time data access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specifications for applications, ensuring team members and stakeholders were aligned on project goals and functionality, increasing overall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cross-company initiatives to share knowledge and best practices, promoting an inclusive culture that encourages innovation and collaborative problem-solving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and frameworks, staying current on industry trends and continuously improving personal and team capabilities within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interviews and feedback loops that directly influenced the product direction, resulting in improved user satisfaction and alignment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web services using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seamless communication between server and client applications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sprint reviews and retrospectives, ensuring team reflections led to actionable insights and improvements that enhanced future project deliveries.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