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infrastructure and cloud technologies. Proficient in designing and optimizing high-traffic systems with a focus on scalability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Golang, C++,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TCP, HTTP, gRPC, TLS, Distributed Systems, Unix 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CI/CD, Ansible,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DevSecOps, Microservices,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edge and internal routing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mesh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identity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traffic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performance and maintainability of infrastructure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abstractions for routing capabilities, facilitating integration across various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communication protocols to maximize performance efficiency and minimize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critical incident resolutions, providing swift and articulate communication during technical difficulties,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the infrastructure's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develop customer-focused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clear communication and timely project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architecture diagrams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Lucidchart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communication with stakeholders and clarifying operational processes across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service availability by conducting regular performance assessments and proactively managing infrastructure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infrastructure-as-code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by staying current with industry trends and technologies, ensuring the integration of cutting-edge practices into existing workflows to elevate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best practices in coding standards and software engineering processes, fostering a collaborative environment to cultivate high-quality outputs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to improve code quality and reliability, emphasizing a continuous delivery pipeline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accelerate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training sessions on emerging technologies,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to enhance team knowledge and engineering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benchmarks and reliability tests using various metrics, ensuring systems met established reliability targets for high-traffic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streamlining workflows and enhancing operational efficiencies across deployment processes, reducing delays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solutions to address infrastructure scalability challenges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for seamless deployments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relationships with external vendors and internal business partners to ensure alignment of infrastructure offerings with the organizational needs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infrastructure engineering concepts, promoting knowledge sharing and professional development, thereby strengthening the technical capabilities of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software solutions, utilizing modern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applications within a cloud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allowing for faster feedback loops and enhancing the development process through automation and efficiency improvements in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manage databases and improve data flow efficiencies by integrating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technical design reviews, providing insights on future direction and evolution of projects to align with team vision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leveraging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response times and improving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iterative development cycles, focusing on customer feedback and rapid prototyping to meet evolving project requirements effectively in collaboration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 debugging and troubleshooting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Linux environments, resolving critical issues efficiently to maintain high operational availability throughout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programming standards and code review practices to uphold high-quality deliverables, ensuring adherence to best practices in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solutions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incident detection and response capabilities in production-grade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DevOps teams to optimize cloud-based CI systems, enhancing reliability and reducing downtime in deployments while handling infrastructure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test-driven development processes to ensure code quality and facilitate maintenance, which improved overall team productivity and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group of junior engineers in best practices and emerging technologies, nurturing their professional growth and enhancing the technical capabilities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