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implementing modern web and mobile applications. Proven proficiency in React and TypeScript, with a strong background in delivering scalable client-facing systems and enhancing the user experience. Experienced in leveraging AI tools and best practices for continuous improvement and efficiency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Next.js, Svelte, Gatsby, Tailwind CSS,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Django, Express.js, GraphQL, REST APIs,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Kubernetes, CI/CD, Git,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OODA Loop, TDD, Pair Programming, Code Reviews, Accessibility Standards, System Thinking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features for the community platform, developing user-centered solutions that enhance user interaction while mentoring junior developers on best practices in coding and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various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maintainability while adhering to accessibility best practices and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major tech stack migration initiative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legacy systems, implementing testing frameworks and continuous deployment, fostering an environment of continuous improvement and learning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refined a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served as a foundation for fast, scalable front-end development across multiple platforms, ensuring consistency and efficiency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sophisticated design system that integrated with existing tools and streamlined the component creation process, resulting in faster deployment of community features and enhancing design collaboration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AI-assisted development tools to improve productivity, leveraging cutting-edge technologies that facilitated rapid prototyping, enabling the engineering team to experiment with novel ideas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technical issues in high-traffic applications, using analytical skills to minimize downtime and reduce customer impact, while participating in incident response teams to ensure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cross-platform collaboration with mobile developers, aligning technologies and code practices that enhance product outcomes for cumulative community user experiences, prioritizing consistent UI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knowledge-sharing sessions, encouraging team collaboration and fostering a culture of excellence within the engineering team while maintaining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databases, focusing on optimizing cloud resources for performance and cost-efficiency while driving discussions about infrastructural improvements and future-proofing strategies across dev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development workflows that emphasized component-based design and scalable architecture patterns, setting the stage for smoother project transitions and empowering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engagement through collaborative planning sessions, collecting insights that shaped product iterations and ensured alignment with business objectives while nurturing a robust team dynamic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iterative feedback loops with users to adapt platform features based on real-time feedback to maximize customer satisfaction and retention rates in community-driven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to improve onboarding processes for new hires, providing clear guidelines and resources that support product development teams in adapting seamlessly to codified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mentoring opportunities focusing on recent trends in system architecture and design efficiencies to empower team members to explore innovative solutions to current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scalable solutions that met the evolving needs of various projects while ensuring adherence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key web applications to modern frameworks, implementing contemporary design principles that improved user engagement and performance, leading initiatives for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impactful RESTful APIs, ensuring seamless integration with front-end applications and improved data transfer efficiency for enhanced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contributing to the creation of consistent development environments while streamlining workflows between development and production, optimizing team efficiency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mentoring developers on proper coding techniques and facilitating knowledge sharing within the team to enhance overall skill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promoting a transparent environment focusing on collaboration and quick iterations while ensuring the delivery of functionalities aligned with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 working with relational databases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to design data schemas that efficiently supported application functionalities while maintaining data integrity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designing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development standards, ensuring cross-device compatibility and enhancing user interface aesthetics and usability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that the applications were robust and maintained high standards of functionality and performance in line with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AI features in existing applications, focusing on enhancing the product offering and improving user engagement through personalized experiences tailored by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scrums, representing the development team, gathering insights from stakeholders, and ensuring a clear understanding of ongoing project goals and required resources needed for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 proactive approach in researching emerging technologies to assess their potential application in upcoming projects, enabling the team to stay forward-thinking and innovative in the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