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Software Engineer with over 11 years of experience in software development, specializing in web and mobile applications. Experienced in driving innovations in cloud technologies and AI frameworks, with a strong focus on full-stack development using technologies such as Java, JavaScript, and Python. Proven track record of delivering scalable solutions in fast-paced environments and fostering collaboration among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SQL,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Spring, Node.js, Django, Vue.js, Angular,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Docker, Kubernetes, Azure,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MySQL, SQLite,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Trello, Visual Studio Code, Eclipse,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end-to-end solutions for wildfire detection and management,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 analytics to enhance system responsiveness and accuracy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cross-functional teams to define and implement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and highly available applications that meet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 securely and efficiently,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container management to streamline the deployment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team mentorship to foster best practices in coding and design patterns, improving team productivity and ensuring high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database solutions, optimizing queries and schema design to enhance application performance and data retrieval times for critical operational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monitoring and logging strategies using open-source tools, ensuring that system performance and issues could be diagnosed quickly to minimize downtime and improve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reducing time to production while enhancing product stability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feedback iteratively, ensuring that development trajectories aligned with business goals and user expectations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technical issues within the system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troubleshooting skills to maintain high availability and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strategic recommendations to senior management, effectively communicating technical concepts to non-technical stakeholders to aid in decision-making and project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enrich application functionalities and provided data integration solutions for enhanced reporting and analytics capabilities in wildfire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that prioritize user experience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accessible designs that comply with modern web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contributing to daily stand-ups, sprint planning, and retrospective meetings to foster team communication and adaptability to changing project priorities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education and professional development, staying current with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computing landscape to continuously bring innovation to the team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technical architecture specs that ensure clarity and alignment among engineering teams, thereby aiding in superior implementation and maintenance of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RESTful APIs that service thousands of users efficiently while ensuring data integrity and security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data management, crafting complex queries to support critical business logic and enhance application performance across various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including planning, analysis, design, development, testing, and deployment, ensuring all deliverables were met on time and aligned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UX/UI designers to create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emphasis on usability and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projects, facilitating smooth collaboration among team members and maintaining a clear change history of application codebases to aid in future audits.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ensuring compatibility across various environments and improving deployment times while simplifying dependency management for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maintenance of production systems, employing proactive monitoring strategies to quickly identify and address issues to minimize service interruptions and customer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best practices in coding and design, leading knowledge-sharing sessions to promote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maintained technical documentation for new features and systems, enhancing onboarding time for new engineers and providing a reference for future development efforts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remote team across different time zones,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project timelines and deliverables were met efficiently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introduce flexibility into project management, adapting quickly to stakeholder feedback and evolving requirements throughout the course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culture of quality within the team, focusing on code review, testing, and continuous integration practices to achieve high levels of software reliability and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