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impactful web and mobile applications. Specializing in building efficient and maintainable frontend systems, with deep expertise in JavaScript, React, and cloud integration. Passionate about leveraging technology to solve real-world problems and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Django, Flask, Redux,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Serverless,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Jira, Webpack, REST APIs, GraphQL,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Mocha, Chai,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SQL, NoSQL, MongoDB, PostgreSQL,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 and responsiveness across diverse devices, ensuring a seamless user experience through custom design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frontend solutions that integrated with backend APIs, employing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also ensuring high performance and maintainability of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for dynamic content generation, enabling real-time data updates and enhancing overall application performance for enhanced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continuous improvement culture by introducing code reviews and pairing sessions, strengthening collaboration with peers and elevating project outcomes by embracing adaptive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user interfaces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pre-processors, ensuring browser compatibility and accessibility standards that align with modern web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new features that solved customer problems, translating technical complexities into actionable development goals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various development environments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streamlined deployment processes and consistency across multiple project stages for increased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solutions to monitor software performance and user behavior, adapting strategies based on insights gathered from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tracking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during application development, focusing on data protection and user privacy according to industry standards and regulations, particularly in governmental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sprint planning and retrospectives, which fostered a collaborative and efficient work environment, making adjustments based on team feedback and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system architecture and usability that served as a knowledge base for current and future team members, enhancing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emerging technologies and best practices, bolstering team proficiency and keeping team members updated with industry trends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their growth and helping to build a more skilled engineering team that meets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components that abstract complex functionalities, maximizing code reuse across multiple projects and reducing redundancy through modular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user-centric applications that address client needs, enhancing overall user satisfaction with streamlined workflows and innovative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customer satisfaction by delivering responsive and efficient software solutions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convert design mockups into functional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cohesive customer experiences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reliability and reduced bugs in production, enhancing software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associate developers, enhancing team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fostering professional growth and a strong collaborative culture within the technical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by refactoring and improving design patterns, leading to increased application performance and a reduction in technical debt, ensuring maintainability and scalability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ensure smooth communications between frontend and backend services, achieving robust integration across varied applications and platforms while keeping the client's needs at the forefront.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contributed to enhancing team standards, which promoted a culture of quality and continuous improvement in development practices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to analyze complex software issues, solving critical problems that enhanced system functionality and user satisfaction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technical documentation for projects, aiding in knowledge sharing and preserving institutional knowledge within the engineering team and making onboarding smoother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to provide updates on task completion and blockers, fostering an adaptable and transparent development workflow that effectively communicated project status.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during all stages of the project lifecycle to refine application features, ensuring that end-user needs were prioritized and met effectively by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enhancement of company product offerings through innovative ideas and feature suggestions during brainstorming sessions with product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