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designing, developing, and deploying cloud-based applications, specializing in web and mobile technologies. Proven ability in collaborating with cross-functional teams to deliver high-quality solutions, utilizing robust frameworks and modern programming languages. Highly skilled in agile methodologies, demonstrating a proactive approach towards problem-solving, application refactoring, and continuous integration and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TailwindCSS, Jest,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Terraform, CloudFormation,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Jira, Confluence, Visual Studio Code, Postman, Figma,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DynamoDB, Redis, PostgreSQL, Elasticsearch, Firebase Realtime Database,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serving diverse client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user-centric interfaces that align with modern web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multidisciplinary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engaging in daily stand-ups and sprint planning sessions to ensure alignment on project goals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cloud-native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architecting scalable and secure solutions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improve performance and maintainability, applying modern best practices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collaborated with peers to enforce coding standards and improve code quality,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consistency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unit and integration tests were in place to validate application functionality and reliability, leading to reduced bug incidents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application lifecycle from design to deployment, independently managing medium to large features and ensuring timely delivery that meets stakeholder expectations and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system architecture, API endpoints, and user guides to facilitate onboarding of new team members and enhance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capabilities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improved user interactivity, enhancing customer experience and engagement within web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managing branches and facilitating pull requests to ensure transparency and smooth integration of code changes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advocated integrations of modern tools and frameworks, enabling ongoing digital transformation initiatives that aligned with business objectives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in software design and encouraging proactive learning and adaptation of new technologies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 focus on mobile-first design principles, ensuring optimal user experiences across various devices and screen sizes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iteratively improve application features, enhancing overall usability and satisfaction, while aligning with modern UX/UI design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for new projects, contributing insights based on industry trends and past experiences in cloud-based and data-driven application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and high-performance development process while maintaining a strong focus on user interactions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front-end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product's aesthetics and functionality according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RESTful APIs, ensuring efficient data retrieval and manipulation while following best practices in API design and security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procedures and employed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component reliability and performance before deployment, leading to robust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strategically plan project roadmaps, scope, and deadlines ensuring timely delivery aligned with client expectations and organizational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analyses and optimization strategies on existing codebases to enhance efficiency and responsiveness of applications, successfully reducing load times and server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encourage continuous learning and collaboration among team members,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transparency and facilitate knowledge transfer within the development team regarding system architecture and operational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implemented strategies for security compliance and data privacy, leveraging industry best practices and technologies to ensure user trust and system integrity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across multiple application tiers,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analysis to identify and resolve performance bottlenecks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modular development approach, creating reusable components and libraries designed to streamline future development efforts and enhance code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participating in retrospectives to continuously improve processes and team dynamics, ensuring effective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