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and results-driven Senior Software Engineer with 9 years of experience in software development focusing on data engineering, machine learning, and web applications. Proven expertise in building scalable solutions with a collaborative approach in Agile environments, dedicated to driving innovation in veterinary care through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PySpark, JavaScript, SQL,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API Gateway, AWS Lambda, S3, AWS MySQL Aurora,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TensorFlow, PyTorch, Docker, Kubernetes, Apache Kafka,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GitHub Actions, JIRA, Confluence, Terraform, CI/CD,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 Model Training, Drools, API Testing, Data Pipelines, Data Warehousing, Data Lakes, Statistical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clinical data that enhanced healthcare insights for veterinary practices across the country.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scientists and software engineers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high-quality software solutions in rapid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improved accuracy in clinical data analysis and predictive insights effectively enhancing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which streamlined the deployment processes and improved the efficiency of development and production environments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MySQL Aurora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efficient storage and querying of structured data, enabling real-time analytics and reporting functionalities critical for veterinary health specialists.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data engineers on best practices in software development, encouraging a culture of continuous learning while coaching them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bi-weekly sprint planning and retrospectives, fostering effective communication and agile methodologies that improved team cohesion and project delivery timelines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monitoring tools which facilitated quick adjustment to changing data requirements and evolving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 documentation and trained end-users on leveraging developed APIs, ensuring that stakeholders understood the functionalities and potential impact on pet healthcare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 (DDD)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enhancing code maintainability and establishing clarity in project architecture and domain-related issues leading to higher productivity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cloud-native architecture strategies that optimized costs and increased the scalability potential for existing services, positioning the department as a leader in technological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integrating feedback from product owners and scrum masters aiding in the refinement of software strategies that directly impacted customer satisfaction ratings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communication within the distributed team which enhanced collaboration and project tracking across various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automated testing strategies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adherence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test frameworks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interactions with stakeholders to gather functional requirements, translating them into technical specifications that ensured alignment with business objectives and project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multi-tier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facilitated frequent deployment cycles and timely updates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progress tracking, ensuring all team members remained aligned with sprint goals and project deadlines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monitoring tools which improved the assessment of application scalability and user experience, leading to significant enhancements in both speed and reliability of deployed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with third-party services, streamlining workflows across departments and improving communication times for critical data delivery directly impacting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automate infrastructure provisioning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environment setups and reducing manual overheads significantly within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innovative solutions for data processing challenges that contributed to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team to handle larger datasets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adhered to best practices for coding standards, championing the culture of code quality while reducing technical debt across various projects during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training sessions for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best practices in programming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greatly enhanced the overall skill level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active role in product design discussions, leveraging years of technical expertise to propose viable solutions for challenges that improved product offerings aligning with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project requirements by promoting a clear understanding of domain concepts among team members, facilitating better communication and reducing misunderstandings within multifaceted projects under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prototypes of applications, performing user testing and gathering feedback that directly informed subsequent iterations, improving user engagement and satisfaction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and regulations throughout the software development cycle, contributing to risk management strategies that protected sensitive data across all applications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