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applications. Proficient in Node.js, JavaScript, React, AWS, and various modern development practices. Adept in delivering high-quality software in fast-paced environments, demonstrating strategic collaboration with cross-functional teams, and a commitment to continuous improvement through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React Router,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PostgreSQL, Kafka,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DataDog, REST APIs, Microservices, Agile/Scrum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APIs while maintaining high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a microservices architecture through effective refactoring of existing applications, greatly improving deployment flexibility and system stability in a continuous deployment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in an Agile-driven environment to translate user requirements into technical specifications and actionable software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in production and enhancing the overall quality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robust observability and monitoring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and resolution of performance bottlenecks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mentorship sessions, sharing expertise in best practices for developing resilient, maintainable software that adheres to security standards and development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hackathons and innovation days that fostered a culture of experimentation, leading to the adoption of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discussions to establish security practices that inform the development and architecture of services, elevating awareness of security threats and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ensuring rapid and reliable shipping of features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enhance infrastructure as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reproducible and manageable deployment environments for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experience by implementing performance optimizations and securing applications against common vulnerabilities, which increased user satisfaction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organizational knowledge base through documentation and regular contributions to coding standards that unify the engineering team's efforts and improve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 to maintain service uptime and quality, demonstrating commitment to customer experience by resolving critical incidents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industry trends and advancements to continuously bring best development practices and relevant technologies to the team and influence project direction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improve team engagement with new technologies, moving the team towards more efficient practices and tools that align with modern web development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working closely with backend teams to ensure seamless integration and optimal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effectively communicating project status and challenges to stakeholders while advocating for best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 diverse team of engineers and designers to innovate and implement engaging user experiences that meet business requirements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to improve maintainability and performance, streamlining development workflows and improving the overall efficiency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and unit tests for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regressions and ensuring the delivery of reliable production-ready software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end-users to gather feedback on software functionality and usability, driving continuous improvements across product iterations and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by presenting findings and recommendations based on performance analysis, driving decisions that improved scalability and efficiency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application availability and reliability throughout deployment processes and cloud migration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marketing and customer support teams to identify user pain points, translating these insights into actionable improvements in software features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metrics tracking to analyze application performance, leveraging insights to inform future development directions and foster a culture of data-driven decision-making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knowledge-sharing sessions, reinforcing a culture of feedback that promotes continuous improvement and upskilling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on coding standards and best practices to guide team members in their development efforts and ensure a consistent development approach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