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hands-on expertise in backend development, specializing in designing efficient algorithms and optimizing large-scale distributed systems. Proven track record working with major programming languages and frameworks to develop innovative solutions for complex network behaviors.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Go, JavaScript, TypeScript, Rust,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Express, Django, Flask,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ElasticSearch, Apache Hadoop,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WebSockets, MQTT, AMQP,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backend architecture that effectively managed data ingestion from various network devices, enhancing the accuracy and reliability of network behavior modeling, which significantly optimized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other services and components to improve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algorithms for processing high volumes of data in real-time, ensuring low latency and maximizing throughput, while leveraging practices in distributed computing for optimal resource utilization in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product features that harnessed the network model, enabling users to generate meaningful insights, thereby enhancing customer satisfaction and product value through advanced query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fine-tuning computations, which improved model efficiency, performed rigorous testing and validation to ensure high performance in production environments with multiple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code reviews, significantly reducing technical debt and improving maintainability, while promoting a culture of clean coding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backend development best practices, fostering a collaborative learning environment that emphasized the importance of code quality and rigorous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 trends related to cloud services and network security, contributing to strategic planning sessions aimed at enhancing product offerings in line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seamless service integration, focusing on scalability and modularity to facilitate quick iterations of new features based on customer feedback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assessing and adopting new technologies, thereby keeping our development practices modern and efficient, which positively impacted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streamlined development processes and reduced time-to-market for new features and bug fixes,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tools that provided meaningful insights into network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represent complex datasets intuitively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ensuring that development goals align with business objectives, and actively driving efforts towards continuous deployment and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unit and integration tests to validate functionality before deployment, thereby ensuring reliability in production systems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on product performance, subsequently translating requests into actionable development tasks that enhanced product features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to improve maintainability and flexibility while adhering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to build RESTful APIs, allowing seamless communication between front-end and back-end systems, significantly enhancing user interaction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which led to improved code quality across various projects, fostering a development culture committed to excellence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optimization of queries that resulted in faster retrieval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enhance application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 and data interchange under compliance with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minimize service dependencies and maximize reliability, enabling efficient scaling of applications in response to varying loads and demand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backlog grooming, and daily stand-ups to keep projects on track and ensure timely delivery of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applications, enhancing resource management and allowing for rapid scaling based on user demand and system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services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database load and improved response times for user queries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tuning to identify bottlenecks within applications, leading to substantial improvements in processing time and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services and APIs, ensuring smooth handover and knowledge transfer across teams, while also aiding future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business goals and provide customized software solutions, ensuring that technical implementations closely aligned with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