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of expertise in full stack development, focusing on Java web applications and mobile solutions. Strong background in designing, implementing, and mentoring teams. Proficient in enhancing software engineering processes, with a collaborative mindset and a commitment to high-quality code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HTML, CSS, SQL, JSP, XML, JSON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JBoss, jQuery, REST, MyBatis, AJAX,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Eclipse, JIRA, JUnit, Docker, Kubernetes, Apache,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MySQL, PostgreSQL, MongoDB, MS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Practices:</w:t>
      </w:r>
      <w:r w:rsidRPr="00745DD3">
        <w:rPr>
          <w:rFonts w:ascii="Roboto Light" w:eastAsia="Roboto Light" w:hAnsi="Roboto Light" w:cs="Roboto Light"/>
          <w:color w:val="404040" w:themeColor="text1" w:themeTint="BF"/>
          <w:sz w:val="20"/>
          <w:szCs w:val="20"/>
        </w:rPr>
        <w:t xml:space="preserve"> Agile, DevOps, Continuous Integration, Continuous Deployment, Deployment Automation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scalable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 enhancing modular approaches and fostering maintainability to support ongoing delivery and aligning with industry standards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application development, significantly reducing time-to-market while maintaining high levels of performance and reliability in web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facilitated daily scrum meetings, promoting a collaborative environment that enhanced productivity and ensured the timely resolution of both technical and operational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application architecture changes and development milestones to stakeholders, ensuring transparency and alignment on project scope, timelines and technical requirements throughout the development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solutions utilising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application performance and deployment efficiency in a continually evolving technological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enhanced existing legacy systems by applying modern programming practices, ensuring system stability and improving user experience by incorporating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development of RESTful APIs, ensuring clean, efficient communication between front-end components and backend services which improved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protocols and utilized unit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testing methodologies to surface errors and optimize software quality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on development sprints to deliver features on-time while maintaining a keen focus on user experience and system security parameters.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APIs and data layers were effectively optimized to reduce latency and improve data handling, resulting in a more responsive interface tailored to user needs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assess coding practices and implement feedback mechanisms to perpetually elevate code standards and share knowledge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the software development process by adopting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enhancing deployment frequency and reliability through automation and continuous delivery practices in a cloud-based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team members on best practices for application development, including usage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tracking, which nurtured a culture of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containerize applications for consistent deployment across environments, significantly reducing discrepancies and ensuring that development closely mirrors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reviews for software designs and prototypes, engaging in discussions to refine and enhance solutions according to stakeholder requirements and strategic business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agile environments, emphasizing best practices, performance, and security, paving the way for scalable and maintainable software solutions that meet complex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from requirements gathering to deployment, ensuring that all aspects of the applications were rigorously designed and implemented according to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and retrospectives, fostering an atmosphere of continuous improvement and shared knowledge across the engineering team to rise above evolving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project managers to understand user needs and translate them into functional software designs, effectively balancing user experience with technical constraints and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multidisciplinary team to create elegant user interfaces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experience across all devices and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logic using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MVC and RESTful services, allowing for efficient data handling and processing that significantly enhanced overall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focusing on optimizing performance and using advanced database techniques for reliable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optimal performance through structured querying and efficient indexing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tests and actively participated in quality assurance processes, ensuring that software releases were reliable, timely, and met high standards of quality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team initiatives around Agile methodologies, conducting stand-ups, sprint planning, and retrospectives that empowered team members and optimized project delivery, quality, and creativity.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features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collaborate with fellow developers, and document software evolution for seamless project tracking and team alignment.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clients to ensure applications met their needs and stayed aligned with business objectives, creating a bridge between technical capabilities and user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