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developing web and mobile applications. Proficient in Ruby on Rails, React, TypeScript, and GraphQL. Adept at building complex, high-quality systems and thriving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GraphQL, Apollo,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RESTful APIs, Microservices, GraphQL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fostering improved application performance and user experience through efficient coding practices and optimized database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while leveraging the latest libraries and frameworks for seamless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scoping and requirements analysis, translating complex business needs into clear technical specifications, ensuring alignment among cross-functional teams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other engineers, facilitating productive discussions to refine features and address user feedback effectively during the iterative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documentation, promoting knowledge sharing and improving onboarding processes by systematically documenting architecture designs, workflows, and module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mentoring to junior developers, promoting adherence to best practices while fostering a culture of continuous improvement and quality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technical issues in production, utilizing troubleshooting techniques to diagnose problems swiftly and implement effective solutions to minimize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integrating feedback and adapting workflows to continuously enhance team performance and project outcomes under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interactions, streamlining client-server communication and reducing data transfer overhead for richer client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assessment to identify potential hurdles in project timelines, mitigating issues by implementing contingency strategies and maintaining clear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optimizing cloud infrastructure for cost-effectiveness and performance through strategic resource management and architectural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enrich product functionality, ensuring seamless interactions between various platform components while maintaining robust security standards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using monitoring tools, employing data-driven insights to iterate on system architecture and enhance application resilience and capacity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leading to streamlined deployments and enhanced development workflows that support rapid iteration cycles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within the engineering team, enhancing collective competence in emerging technologies and methodologies relevant to the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applications with a strong emphasis on usability,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ensuring responsiveness across devices through meticulous coding practices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gathering to deployment, ensuring deliverables met technical specifications and customer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engaging and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popular JavaScript frameworks, ensuring seamless integration of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and retrospectives, thereby enhancing team dynamics and project velocity through effective collaboration and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built automated tests to enhance code quality and application reliability, promoting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responsive web design, ensuring a cohesive user experience across mobile and desktop platforms through strategic integration of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migration projects involving legacy code, applying modern frameworks to increase maintainability and scalability of the system over time while minimizing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foster innovation and address technical challenges, encouraging a culture of shared knowledge and collaborative problem-solving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programming as a means to improve coding standards and enhance team collaboration, efficiently addressing issues through shared expertise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cloud-based technologies to streamline development processes and improve deployment efficiency, exemplifying adaptability to new technologies as necessitated.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inform product development iteratively, ensuring software solutions closely aligned with user needs, enhancing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engineering teams to build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serve dynamic data to front-end applications, ensuring robust interaction capabilities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