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complex web and mobile applications. Adept at building customer-facing solutions using Ruby on Rails, React, and modern development best practices. Proven track record in enhancing product features while ensuring code quality, and maintaining effective communication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Apollo, GraphQL, Redux,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Oracle,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Travis CI,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Selenium, Jasmine, Enzyme, Capybara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enhance features for the Proof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high-quality, customer-facing applications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functionalities in the Proof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management and an optimized user experience across all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providing guidance on best practices, thereby fostering a culture of continuous improvement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ambiguous project requirements by driving scoping activities, improving clarity and focus in development initiatives to align with business goals effectively and meet deadlines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and maintainability of the Proof platform while ensuring rapid iteration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developing a deep understanding of system architecture and enhancing troubleshooting skills for critical production issues using collaborative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technical documentation, enabling ease of understanding and usage for fellow engineers and facilitating knowledge transfer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optimizing infrastructure management, and ensuring both performance and security compliance with the latest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development workflows with consistent environments and easing deployment processes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performance metrics for existing applications, identifying bottlenecks and proposing innovative solutions that support the scalability of the Proof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to gather feedback, using insights to drive iterative improvements and align product functionality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and ensuring timely delivery of product enhancements and developing a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continuous deployment processes, enhancing the productivity and efficiency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emerging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multiple operational tasks that led to increased efficiency and reduced deployment times significantly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culture by encouraging open communication, collaboration, and shared ownership, reinforcing the company's commitment to integrity and trust in all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coding and architecture to achieve high performance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in cross-functional teams to ensure project delivery aligns with business objectives and adheres to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focused on architecture and technology stack optimizations, resulting in a more standard and coherent development framework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the likelihood of defects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production issues, utilizing logs and performance tracking to identify and resolve critical software malfunctions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requirements, translating them into technical specifications for development teams, ensuring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database management and developed complex queries to support the application's data manipulation and reporting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code review actions within the team, promoting knowledge sharing and maintaining high standards in code quality and industry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legacy applications to modern frameworks, allowing for enhanced user experiences and streamlined operational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applications, including data validations and sanitization processes to protect from vulnerabilities effectively and safeguard information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RESTful APIs that facilitated communication between front-end and back-end services while ensuring performance and security considerations were prioritized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DevOps activities, learning to utilize container technologies and continuous integration to improve release cycles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