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specialized in web and mobile applications. Proven expertise in designing high-availability infrastructure and optimizing performance with a strong focus on healthcare analytics. Adept at utilizing advanced data technologies and automation practices to deliver innovative solutions in cloud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Reliability: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High-Availability Infrastructure, Fault Tolerance, Performance Tuning, Infrastructure as Code, System Reliability Engineering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 Frameworks, Data Warehousing, Vertica, Columnar Storage, Data Pipeline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Oracle Analytics, Data Visualization, Actionable Insights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Terraform, Kubernetes, Docker,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Ecosystems: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Oracle Cloud, Multi-Cloud Management, Cost Optimization, Compliance Standards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Scripting, Cloud-Native Architectures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high-availability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healthcare analytics platforms, enhancing resilience and performance across large-scale cloud environments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fault tolerance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aligned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built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Vertica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columnar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analytical processing, ensuring optimal data ingestion and transformation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enhanced BI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healthcare stakeholders with actionable insights derived from complex datasets, improving data-driven decision-making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automated deployments and monitoring of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significantly improving system reliability and reducing downtime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robust cloud solutions that align with healthcare standards, driving cost efficiency and compliance while establishing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multi-cloud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cloud architecture, and troubleshooting, fostering a culture of learning and innovation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resolved production issues by conducting root-cause analyses,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stacks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performance bottlenecks and optimize system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streamlining application deployments and enhancing scalability across services in a cloud-native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within teams by implementing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streamlined development process and reducing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focused on system reliability, utilizing data analytics to identify and mitigate risks while maintaining high operational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emerging technologies in healthcare data systems, ensuring the platform remained competitive and aligned with the latest advancements in the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cloud-native applications with a focus on interoperability and data security, adhering to stringent compliance regulations prevalent in the healthcare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enhancing overall data governance and accessibility for stakeholders through the establishment of comprehensive documentation and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technical roadmap of the analytics platform, aligning it with business objectives and emerging trends in healthcare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ceremonies, promoting collaboration and adaptive planning among teams, ensuring alignment with project milestones and deliverables.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end-to-end software development processes focusing on enhancing application stability and performance within multi-cloud environments, primarily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features for enterprise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evolving business needs and tech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design and build of scalable data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integration and real-time analytics capabilities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create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 them within the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analytical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reliable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deployment and version control, allowing for quick iterations and stable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improve query performance and data retrieval times, ensuring timely reporting across departments and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domain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data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and technical support for various teams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 for implementing best practices in DevOps, focusing on automation and monitoring to enhance system reliability and reduce manual intervention.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testing strategies to ensure the highest quality of software releases, utilizing automated testing tools and scripts for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refining coding standards, enhancing overall code quality and maintainability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in project meetings, offering insights into architectural decisions and potential risks while ensuring alignment with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adoption of agile methodologies, contributing to scope estimation and project planning to enhance team alignment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