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scalable web and mobile applications. Proficient in backend development using .NET and C#, API integration, and developing intuitive frontend applications with React and Angular. Adept at working in cross-functional teams to deliver innovative healthcare technology solutions while ensuring compliance with HIPAA and other regulations. Strong problem-solving skills complemented by a commitment to continuous improvement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Express.js, Node.js, xUnit, Moq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GitHub Actions,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 2.0, Salesforce, FHIR, HL7, X12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security compliance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resulting in improved patient data management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services, streamlining workflows for healthcare providers and enhancing user experience through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and responsive 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usability tailored for care advocates and patient-facing applications while contributing to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scalable, high-availability healthcare solutions utilizing various cloud-native services for improved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delivery and minimizing deployment downtimes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Clinical, and Compliance to define technical requirements, ensuring alignment with regulatory standards and business objectives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insights on best practices in coding and development processes,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discussions, contributing innovative ideas and solutions to enhance application performance and scalability while adhering to healthcare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promoting code quality and sharing knowledge on new technologies and methodologies to improve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CRM for seamless data synchronization, enhancing operational workflows and improving service delivery for care operations and patient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sessions, actively contributing to deliverables prioritization and fostering team collaboration through effective communication practices and collective problem-solving strategies.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architecture decisions to ensure knowledge sharing and project continuity, enhancing team resources for future development and maintenance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 application development, significantly reducing vulnerabilities by employing authentication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patient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interaction by optimizing queries and enhancing database indexes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noticeable increase in data retrieval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technology adoption, staying updated with industry trends in healthcare technology and software development practices, leading to innovative solutions.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while adhering to best practices in software engineering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translate them into scalable technical solutions, improving product adaptability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integration facilitating efficient communication between systems and external platforms across diverse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interface design and enhancing user experience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updates and reducing downtime through effective CI/CD practices with minimal friction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advocating for quality improvements and knowledge sharing within the team to foster a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accessible web applications with a focus on usability for clinicians and patients while leveraging modern technologies and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CRM platforms, ensuring effective synchronization with business processes and demonstrating strong analytical skills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collaborations, effectively communicating technical concepts and requirements to non-technical stakeholders, ensuring shared understanding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relational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structures and ensuring secure data access and integration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engineers, contributing to their professional development and enhancing team performance through mentorship and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ceremonies, enabling efficient project management and adaptability to changing project requirements, leading to improved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