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development engineer with over 11 years in the field specializing in big data technologies and cloud services. Proficient in Python programming, AWS, Spark, and data pipeline orchestration, with a strong grasp of data science methodologies and machine learning principles. Demonstrated capacity to build high-impact data environments while collaborating effectively with cross-functional teams to provide insightful housing trend analytics.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Scala, SQL,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Hadoop, Spark, PostgreSQL, Databricks, Kafka, Airflow, ETL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Kubernetes, EKS,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SparkSQL, Spark Streaming, Batch Processing, Real-time Processing, Lakehouse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DevOps, CI/CD, GitLab, JIRA, Scrum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management of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efficient processing of housing trends, significantly enhancing data availability for internal stakeholders and external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integration workflows, improving processing times and system reliability across multiple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develop machine learning models, providing essential data sets and frameworks for experimentation that resulted in more accurate forecasts and insights on housing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workflows to enhance data analysis capabilities and real-time processing, positively impacting the team's performance and output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robust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and automate deployment processes for machine learning applications, ensuring a more agile development cycle and increased system uptime.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complex batch data processing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effective handling of diverse data sources to generate key metrics for decision-making purposes.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assess data needs, translating requirements into actionable data products and tools that significantly improved insight generation for various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root cause analysis on operational issues within data processing environments, implementing solutions that reduced downtime and enhanced overall system performance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the primary database for handling large-scale datasets, showcasing expertise in optimizing query performance and data management practices to support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improving team collaboration by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fostering a culture of continuous improvement and innovation across the engineering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upcoming data engineers in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best practices for data integration, ensuring alignment with industry standards and fostering professional growth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automate manual data processes, leveraging scripting and data management technologies to enhance operational efficiency and data integrity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empowered team members to better manage workflows and understand the nuances of Continuous Integration and Continuous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external researchers and policymakers, providing access to housing data and insights while maintaining strict compliance with data governance and privacy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refined performance metrics associated with data processing workflows, presenting findings to senior leadership to inform strategic decisions and optimize resource allocation.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large-scale data processing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team’s capabilities in managing vast datasets for market trend analysis, providing valuable insight for business units.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to automate routine tasks within the data engineering environment, which resulted in improved efficiency for data handling and reduced review times for analytical reports.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machine learning specialists to create a seamless interface between data sources and analysis tools,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to drive real-time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on-premises data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infrastructure, ensuring a smooth transition while maintaining performance standards throughout the project timeline.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data findings and process improvements to stakeholders using clear, data-driven narratives which supported better decision-making workflows and fostered transparency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streamline the deployment of data processing applications, enhancing productivity and reducing the time to market for data-driven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discussions to strategize the use of big data technologies in enhancing existing products, aligning new features with market demands and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software teams to ensure robust integration of various data systems, improving efficiency and reliability through standardized protocols and data exchange formats.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system monitoring and troubleshooting on big data solutions, applying analytical skills to address challenges proactively and maintain operational integrity within the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where team members could discuss innovations in data processing technologies and practices, thereby fostering a culture of learning and adaptation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outlining best practices for data pipelines, contributing to a centralized knowledge base intended to assist new hires and current employees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repository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best practices in version control and collaboration were sustained across a diverse team of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