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 skilled software engineer with 11 years of experience specializing in web and mobile applications. Proficient in C#, .NET, Azure, and React, with a strong commitment to quality and agile methodologies. Experienced in collaborating with cross-functional teams to deliver innovative software solutions that enhance user experience and meet client needs.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HTML, CSS,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.NET, .NET Core, React, Angular,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Visual Studio Code, Git, Docker,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AWS, Google Cloud Platform, Kubernetes,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PostgreSQL, MySQL, MongoDB,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Selenium, Mocha, Chai, Continuous Integration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owners to translate high-level requirements into functional, maintainable code while ensuring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industry 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optimal performance and security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agile methodologies daily, actively participating in all ceremonies to maintain a shared understanding of project objectives while coordinating efforts across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multidisciplinary teams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software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system reliability and enhancing productivity through diligent testing and adherence to software development life cycle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solutions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cloud functionalities to improve deployment processes and streamline workflows while managing dependencies for enhanced scalability and resource utilization.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documentation to uphold a high standard of quality, encouraging best practices across the team, including unit and integration testing for new features and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adopting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fostering their professional growth through hands-on training and encouraging collaborative problem-solving techniques to improve team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UX designers to streamline user experiences, crafting attractive interfaces that adhere to usability standards and provide optimal user satisfaction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responsive web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a culture of continuous learning within the team by facilitating knowledge-sharing sessions on emerging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and new software development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methodologies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faster development cycles and enhancing code quality through improved deployment strategies and automated testing protocols.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emerging trends in technology to provide innovative recommendations to improve application performance and user engagement across platforms, adapting quickly to changing technical landscapes.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in optimizing application performance by analyzing existing code and proposing innovative solutions that utilize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architectural principles for efficient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database schemas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data management and retrieval processes, while optimizing queries for technology-driven data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collaboration across all development projects to maintain project integrity while distributing the workload effectively across team members with varying skill levels.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metrics regularly, utilizing feedback for continuous improvement of software products to align feature sets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customer needs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market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Thrived in a high-pressure environment, displaying adaptability and a proactive mindset in troubleshooting and optimizing software components for sustained high performance across all user levels.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powerful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incorporating user feedback to optimize features and functionalities for a diverse clientele base successfully.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across departments to facilitate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creating a cohesive environment that fosters communication and teamwork through regular sprint planning and retrospective meetings.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protocols and unit tests utilizing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greatly enhancing the software quality assurance process and reducing bug count significantly at production release.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front-end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responsive user interfaces, ensuring seamless navigation and positive user experience across both mobile and desktop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cloud-based projects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deployment speeds by employing infrastructure as code practices and enhancing the scalability of applications to meet growing business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to demonstrate and teach emerging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and web development tools, empowering fellow team members with enhanced skills and knowledge.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troubleshooting application errors and inefficiencies, demonstrating strong problem-solving capabilities to enhance software performance metrics and end-user satisfaction rates consistently.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project documentation and technical specifications rigorously, ensuring all engineering and design decisions were well documented and compliant with company standards and regulations throughout the development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Fortified security measures within the software applications, conducting regular audits and implementing best practices in coding to protect sensitive user information from potential threats.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teamwork by mentoring new employees in core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collaborative team spirit while sharing valuable insights about the software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systems, primarily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actively participating in code reviews, ensuring all contributions align with best practices for clean, maintainable code, facilitating ongoing integration across branches.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Consistently engaged in learning initiatives to stay updated on the latest web technologies and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Blazor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the team to explore innovative solutions for evolving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