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Software Developer with over 11 years of experience in software development, specializing in web and mobile applications. Proficient in JavaScript, Python, React, and Next.js, with a strong emphasis on developing scalable, high-performance applications. Experienced in leading software development projects and collaborating closely with design and product teams to enhance user experiences and ensure technical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HTML5, CSS3,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Express.js, Redux, Sass,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Webpack, Git,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full-cycle software development efforts for an AI-driven platform,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performance through rapid prototyping and iterative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business requirements into technical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 and ensuring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focusing on enhancing responsiveness and user interactions, resulting in improved user satisfaction and engagement with our SaaS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Agentic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machine learning capabilities into the application, enhancing document analysis features for RFP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solutions that enhanced reliability and security, engaging in regular code reviews and maintaining coding best practices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and mentoring for junior developers, fostering a collaborative environment that encourages knowledge sharing and technical skills enhancement among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debugging and performance tuning techniques in conjunction with browser developer tools to ensure high-performance web applications running on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methodologies, actively participating in sprints and retrospectives to promote a culture of continuous improvement and innovation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to stay ahead of industry trends, successfully implementing new features that align with user needs and enhance competitive advantage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to automate testing and deployment processes, significantly reducing time-to-market for new features and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user testing and feedback analysis to iterate on product features, ensuring alignment with customer expectations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code maintainability by adopting modular programming practices and establishing coding standards across the development team to ensure consistency across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conventional approaches by employing a data-driven mindset, analyzing usage data to inform feature development and prioritization.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APIs for data exchange between front-end and back-end applications, ensuring smooth user experiences and minimizing latency in data retrieval.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with accessibility in mind, leveraging design systems to create inclusive products that cater to a diverse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discussions around product roadmaps and technical priorities, balancing customer needs with technological feasibility.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user-friendly, responsive interfaces that promote an enhanced user experience and customer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translate UI/UX wireframes into functional components, ensuring adherence to design specifications while optimizing performance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with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data interchange between the client and server for seamless user interactions and data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unit and integration testing processes, ensuring code reliability through extensive test coverage and routine regression testing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scrum meetings and sprint reviews to assess progress and continually align development efforts with project goals, fostering a culture of accountability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code quality and maintained best practices through code reviews and technical documentation, enhancing knowledge transfer among team members and establishing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third-party libraries and APIs, assessing their performance impacts while providing additional functionality to the application and expanding its boundary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new team members on development best practices, tools, and technologies employed within projects to build a strong foundational knowledge base for new entrants.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cloud technologies,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managing application deployments, storage solutions, and leveraging services to enhance scalability and maintain high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relationships with key stakeholders, providing regular updates on project progress and soliciting feedback to align development goals with broader organizational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Critically evaluated application performance metrics post-launch to identify areas for enhancement, proactively iterating based on user feedback and performance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to enhance community engagement and stay updated with new developments in web technology, promoting personal and organizational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