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web and mobile applications. Proven expertise in Linux systems troubleshooting, cloud infrastructure management, and customer support, enhancing system reliability and service availability through collaborative problem-solving and automation. Skilled in translating complex technical concepts into clear updates for diverse stakeholders, with a commitment to continuous improvement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C/C++, JavaScript,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VMware, Kubernetes,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Grafana, Prometheus, Datadog, Splunk, New Relic,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Terraform, Puppet, Chef, SaltStack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CI/CD, Agile, NetOps, SecOps, Infrastructure as Code, Site Reliability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customer-facing issues, utilizing strong problem-solving skills to troubleshoot, debug, and diagnose service reliability with a customer-first approach ensuring prompt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knowledge-base articles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customer self-service, streamlining support efficiency while continually enhancing documentation to reflect the latest operational procedures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monitored, and troubleshot </w:t>
      </w:r>
      <w:r w:rsidRPr="00745DD3">
        <w:rPr>
          <w:rFonts w:ascii="Roboto Light" w:eastAsia="Roboto Light" w:hAnsi="Roboto Light" w:cs="Roboto Light"/>
          <w:b/>
          <w:bCs/>
          <w:color w:val="404040" w:themeColor="text1" w:themeTint="BF"/>
          <w:sz w:val="20"/>
          <w:szCs w:val="20"/>
        </w:rPr>
        <w:t xml:space="preserve">ThoughtSpot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employing advanced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and system health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Engineering teams to define and implement innovative tools that enhance debuggability, supportability, availability, scalability, and performance of cloud-based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on-call rotations to ensure continuous service availability, leading incident reviews and conducting root cause analyses to foster a culture of continuous improvement in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automation strategies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enhancing system reliability and operational efficiencies across diverse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experience by translating complex technical issues into clear, concise updates, fostering transparency and trust while collaborating effectively with both engineering and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NetOps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cloud and on-premise deployments, ensuring robust security measures and effective network operations management throughout the service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analytical skills to assess and analyze systems performance data derived from extensive monitoring frameworks to ensure high availability and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verbal and written communication skills to facilitate clear articulation of technical concepts, fostering understanding among both technical and non-technical stakeholders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refining team workflows and processes through effective communication and collaboration to meet tight deadlines and ensure successful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knowledge-sharing sessions, providing training on system reliability best practices and automation techniques to foster professional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systems by analyzing bottlenecks and proposing innovative solutions, ensuring optimal resource utilization effectively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initiatives, aligning operational goals with customer requirements to drive enhancements in service quality and fulfilment of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new technologies and practices, influencing team leadership decisions, thus enabling the implementation of industry best practices across service management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enterprise-level customer needs by providing timely and accurate resolution to reported issues, leveraging a deep understanding of </w:t>
      </w:r>
      <w:r w:rsidRPr="00745DD3">
        <w:rPr>
          <w:rFonts w:ascii="Roboto Light" w:eastAsia="Roboto Light" w:hAnsi="Roboto Light" w:cs="Roboto Light"/>
          <w:b/>
          <w:bCs/>
          <w:color w:val="404040" w:themeColor="text1" w:themeTint="BF"/>
          <w:sz w:val="20"/>
          <w:szCs w:val="20"/>
        </w:rPr>
        <w:t xml:space="preserve">Linux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infrastructures to deliver actionable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facilitate the successful deployment of applications, ensuring a seamless transition from development to production while maintaining high standards of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of critical incidents, documenting findings and implementing preventive measures to enhance system resilience and improve overall incident management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service-level agreements for various clients to ensure compliance and fostered transparency through consistent communication regarding operational challenges and expected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tools and processes, designed automation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troubleshooting efficiencies and significantly reducing time-to-resolution.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dashboards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system metrics and service health, contributing to proactive infrastructure monitoring and anomaly detection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staff to accelerate skill-building and foster a culture of learning within the team, specifically focusing on incident management and troubleshooting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DevOps transformation by integrating automation practices and principles within software development processes, streamlining workflows, and fostering cross-functional collaboration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and executed disaster recovery strategies, ensuring operational continuity during outages through extensive knowledge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design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audits and performance reviews, identifying areas for improvement and driving initiatives that bolster system efficiency and overall service quality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improvement practices within the team, leading efforts to refine processes, enhance collaboration, and foster an organizational culture committed to delivering exceptional customer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proposing and piloting new methodologies that improved team productivity and responsiveness to customer needs, aligning with evolving industry standards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