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web and mobile applications. Proficient in SQL, particularly with Postgres, and comfortable in cloud environments. A passionate developer eager to enhance backend systems and contribute to innovative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SQL: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SQLite, MariaDB, Oracle, MongoDB,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Amazon Web Services (AWS), Microsoft Azure, GCP Pub/Sub, GKE, Cloud Functions, Cloud Storage,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C#, Go, Ruby,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GWT, HTML5, CSS3,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Maven, Ansible, Docker, Kubernetes, Jenkins, CircleCI,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optimized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enhance data retrieval processes, significantly reducing query execution times and improving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for backend services ensuring consistent delivery of high-quality products, collaborating closely with the QA team to refine functional standards and efficient delivery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backend code for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scalability and performance to meet user demands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product teams to innovate and design content management solutions, contributing to the early stages of discussions and guiding technical feasibility assessments through prototyping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backend development of APIs and microservices, using knowledge of cloud technologies to ensure services are robust and capable of handling growing data workloads efficiently, even in distributed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unit tests for various back-end systems, ensuring reliability of existing applications and facilitating rapid integration and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database architecture discussions, offering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indexing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write contention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reduction techniques, ultimately optimizing the efficiency of data access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automate deployment processes,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operations and enhance system reliability in staging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complex technical issues by applying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performance tuning strategies, enhancing overall user experience through prompt resolution of application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 and optimization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knowledge sharing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improve system architecture, utilizing cloud services to enhance deployment strategies and reduce latency in content delivery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solutions using cloud-based tools, ensuring the ongoing health of applications and databases, which improved incident response times and minimized end-user disruptions during maintenance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drive project momentum, sharing insights from various projects and aligning priorities with team members to meet sprint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optimizing data storage models, enabling the team to process semi-structured data efficiently while enhancing querying capabilities for future application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and architecture discussions, providing constructive feedback to peers to adhere to best practices and elevate code quality across the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software design and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robust applications tailored to client specifications while ensuring alignment with industry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frontend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interaction and application response times, thus enhancing the overall user experience with intuitive designs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RESTful APIs, facilitating seamless communication between frontend and backend systems and improving performance by optimizing server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through continuous integration practices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pipelines, thus reducing manual overhead and improving deployment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requirements and established specifications for project plans, coordinating effectively with stakeholders to ensure success in addressing both business and technical needs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data manipulation and processing tasks, developing scripts that improved data aggregation processes by reducing processing errors and eliminating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build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consistency in development and production environments, which paved the way for improved collaborative efforts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enhancements that streamlined codebase structure through design patterns, ameliorating the maintainability and scalability of the application across different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facilitate team coordination and communication, adapting workflows to accommodate department changes and improve overall responsiveness to project evolution.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validating system components ensuring that high code quality was maintained and leading to enhanced software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technical workshops and knowledge-sharing sessions on cloud technology and application development best practices, helping to create a shared repository of knowledge to benefit the entire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and design teams to iteratively develop customer-centric solutions, carefully assessing user feedback and translating them into technical requirements for further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