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11 years of experience specializing in web and mobile applications. Proficient in Ruby on Rails and passionate about building high-quality applications. Proven ability to deliver scalable solutions through collaboration and technical leadership.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Ruby on Rails, JavaScript, HTML, CSS,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CI/CD,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RSpec, Minitest, Test-Driven Development (TDD)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Slack, Visual Studio Code, GitHub,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modern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features aligned with product specifications to create seamless end-user experiences that facilitate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designers to define feature requirements, setting priorities to ensure successful deliveries within Agile frameworks, enhancing overall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peer code reviews to establish and maintain high coding standards while mentoring junior developers, fostering a culture of knowledge-sharing and adherence to best practices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discussions, recommending improvements to codebase scalability and performance, while also addressing system maintainability to better adapt to evolving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security, resilience, and cost-effectiveness, integrating various services to optimize application performance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sprint planning, stand-ups, and retrospectives, ensuring a transparent development process that supports agile methodologies and adapting to changing project dynamics swiftly for peak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adhere to best practices for reliability and security,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Minitest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reinforce quality control measures in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integrated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facilitate communication between backend services and client-facing applications, ensuring seamless data processing and retrieval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problem resolution, adopting systematic approaches to diagnose and rectify complex technical issues in real-time, maintaining system integrity and operational flow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continuous learning by staying abreast of emerging industry trends and technologies, integrating them into workflows to enhance application capabilities and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user experience by leveraging my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focusing on query performance and efficient data retrieval protocols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frontend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interfaces, ensuring responsive designs that cater to diverse user requirements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to proactively manage system performance, facilitating prompt updates, and improving metrics tracking to enhance application reliability within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change management processes effectively by balancing multiple priorities and adapting to shifting project requirements while ensuring project timelines and deliverables remained on track for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on coding practices, problem-solving strategies, and project management methodologies, cultivating a supportive learning environment and enhancing the team's collective technical knowledge and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operational performance while contributing to team-led deployments 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 meetings, enhancing team output by promoting effective communication and addressing obstacles promptly to ensure project continuity and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facilitating faster product delivery cycles and minimizing manual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optimized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access and storage solutions to support business needs and customer satisfaction continually.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requirements into functional elements, creating user-centered applications that met the business goals through responsive designs and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provided constructive feedback to ensure coding standards were upheld and best practices were shared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which improved code quality and reduced overall bug frequency within applications deployed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system architecture refinements, proposing enhancements for application scalability and maintainability which improved overall application performance and user load capacities.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effectively, adjusting development approaches based on real-time user insights to ensure product relevance and alignment with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stability and scalability while managing deployment and scaling processes in response to varying application demands and user traffic.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junior developers on technical skills including framework usage and best practices, enhancing overall team proficiency while fostering an inclusive and collaborative learning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group discussions to align team objectives with business goals, effectively balancing multiple projects and priorities while maintaining commitment to quality deliverables within established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