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focusing on web and mobile applications, data analytics, and revenue optimization strategies. Skilled in transforming complex datasets into actionable insights to enhance business performance and drive growth. Proven expertise in collaborating with cross-functional teams to deliver analytics-driven solutions and improve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Tableau, Power BI, Excel, Data Studio, Looker, dbt, Snowflake,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Predictive Modeling, A/B Testing, Cohort Analysis, Regression Analysis, Time Series Analysis, Hypothesis Testing, Machine Learning,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 &amp; Marketing Technologies:</w:t>
      </w:r>
      <w:r w:rsidRPr="00745DD3">
        <w:rPr>
          <w:rFonts w:ascii="Roboto Light" w:eastAsia="Roboto Light" w:hAnsi="Roboto Light" w:cs="Roboto Light"/>
          <w:color w:val="404040" w:themeColor="text1" w:themeTint="BF"/>
          <w:sz w:val="20"/>
          <w:szCs w:val="20"/>
        </w:rPr>
        <w:t xml:space="preserve"> Salesforce, HubSpot, Marketo, CRM Solutions, Google Analytics, Optimove, Intercom, Zendesk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NoSQL, MongoDB, Oracle, Microsoft SQL Server, Data Warehouse,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extract actionable insights that inform strategic decisions across Revenue, Sales, and Marketing teams, leading to improved KPIs and enhanced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dashboards and visualizations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critical </w:t>
      </w:r>
      <w:r w:rsidRPr="00745DD3">
        <w:rPr>
          <w:rFonts w:ascii="Roboto Light" w:eastAsia="Roboto Light" w:hAnsi="Roboto Light" w:cs="Roboto Light"/>
          <w:b/>
          <w:bCs/>
          <w:color w:val="404040" w:themeColor="text1" w:themeTint="BF"/>
          <w:sz w:val="20"/>
          <w:szCs w:val="20"/>
        </w:rPr>
        <w:t xml:space="preserve">KPIs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around customer acquisition costs and lifetime value, facilitating data-driven strategies for sales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in-depth statistical analyses,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funnel conversion rates and identify opportunities for revenue growth in alignment with organizational targets.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data-driven experiments using A/B tests to evaluate the effectiveness of various pricing strategies, contributing to a more competitive positioning within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high-quality data sources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analytics support and a seamless flow of sales and operational data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needs into effective data and analytical frameworks, fostering a culture of data-driven decision-making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to assess risks and optimize sales strategies, improving forecast accuracy and aligning operational efforts with revenue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and updates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ensure performance optimization when handling large data sets related to customer behavior and sales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documentation to support teams in understanding data insights, enhancing their abilities to leverage data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weekly meetings to discuss analytics findings with stakeholders, articulating data stories that promote understanding and buy-in to proposed strategies for growth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in professional development to stay abreast of industry trends and best practices in data analytics and revenue management frameworks, keeping the organization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enhance data integrity and adherence to governance standards, ensuring compliance with best practices across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statistical analysis techniques and tools, fostering professional growth and ensuring consistent team performance in delivering quality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CRM solutions that integrated seamlessly with analytics platforms, streamlining workflows and improving access to critical sales metrics for the revenue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of analytics findings through effective visualization strategies tailored to different audience levels, enhancing stakeholder engagement and decision-making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analytics models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to enhance forecasting capabilities, translating complex data into actionable insights for sales and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analyses to support various Biz Ops initiatives, using tools like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directly tied to revenue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development teams to identify data requirements and deliver analytics that support product launch strategies, ensuring alignment with market demand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 robust data pipeline that incorporated multiple data sources, optimizing the flow and access of customer data to support enhanced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reports that visualized sales performance over time, enabling executive leadership to gain insight into business trends and make informed executive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operational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ongoing sales campaigns and customer engagement metrics, thus improving responsiveness and agility in marketing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workshops focused on using statistical analysis tools which helped elevate the analytical capabilities of team members and improve department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operational efficiencies by automating data processing tasks through scripting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time spent on repetitive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planning process by presenting data-driven insights and trends during quarterly business reviews, providing guidance for long-term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sales and marketing efforts with insights derived from comprehensive data analysis, enhancing collaborative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root cause analysis on sales declines using historical data, implementing corrective actions which resulted in enhanced customer retention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integrating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 analytical tools, improving the accuracy of customer analytics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