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highly skilled Senior Software Engineer with 11 years of experience in software development, specializing in web and mobile applications. Proficient in React Native, JavaScript, and mobile development methodologies, with a focus on creating engaging user experiences and optimizing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Expo, Node.js, Redux, MobX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 Tools:</w:t>
      </w:r>
      <w:r w:rsidRPr="00745DD3">
        <w:rPr>
          <w:rFonts w:ascii="Roboto Light" w:eastAsia="Roboto Light" w:hAnsi="Roboto Light" w:cs="Roboto Light"/>
          <w:color w:val="404040" w:themeColor="text1" w:themeTint="BF"/>
          <w:sz w:val="20"/>
          <w:szCs w:val="20"/>
        </w:rPr>
        <w:t xml:space="preserve"> Android SDK, iOS SDK, Xcode, Android Studio, CocoaPods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Bitbucket, Docker, Jenkins,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Jest, Detox, Cypress, Appium,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UI/UX:</w:t>
      </w:r>
      <w:r w:rsidRPr="00745DD3">
        <w:rPr>
          <w:rFonts w:ascii="Roboto Light" w:eastAsia="Roboto Light" w:hAnsi="Roboto Light" w:cs="Roboto Light"/>
          <w:color w:val="404040" w:themeColor="text1" w:themeTint="BF"/>
          <w:sz w:val="20"/>
          <w:szCs w:val="20"/>
        </w:rPr>
        <w:t xml:space="preserve"> Figma, Sketch, Adobe XD, CSS, HTML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maintenance of high-quality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functionality and performance to align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native SDKs into mobile apps, effectively bridging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 platform-specific code to enhance app capabilities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clean, maintainable code following industry best practices, ensuring long-term scalability and easier updates through modular programming strategies and comprehensive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applications for performance, security, and battery efficiency by implementing best practices in coding and utilizing profiling tools to identify and resolve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code reviews, and pair programming sessions to foster skill development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into fully functional applications, ensuring adherence to design specifications and a cohesive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native functionalities using platform-specific code and integrated third-party SDKs seamlessly into applications to enhance features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published mobile applications to both the App Store and Google Play, ensuring compliance with platform guidelines and optimizing for security standards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 health through continuous integration and deployment processes, addressing any issues proactively, and delivering regular updates to enhance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emerging mobile technologies and industry trends to ensure that the development strategies align with market advances, maintaining the competitiveness of the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Scrum ceremonies, contributing to sprint planning and retrospectives, and ensuring that development remained aligned with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provide feedback on project feasibility, ensuring that all implemented solutions meet user needs and technical constraints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mobile security best practices and data protection standards throughout the development lifecycle, safeguarding sensitive user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contributed to the standardization of coding practices within the team, fostering a culture of quality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profiling tools and techniques to optimize application responsiveness and memory usage, resulting in improved user engagement and retention.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cross-platform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user experience across both iOS and Android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RESTful APIs that catered to mobile application needs for dynamic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 and high-quality code deployments, significantly reducing post-release bugs and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activities, promoting effective team collaboration and knowledge sharing among team members while enhancing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and ensuring rapid deployment cycles for application updates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 lifecycle from concept through development to deployment, emphasizing best practices in project management and user-centric design approaches to maximize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feedback sessions to iterate on application features, directly utilizing insights to guide future development that aligns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mobile testing frameworks to the team, enhancing testing coverage and improving the overall reliability of the applications developed throughout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product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manage backlog items, and facilitate transparent communication among team members, leading to greater project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in code refactoring efforts, promoting clean, readable code that adheres to the principles of maintainability and scalability within the application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Outlined documentation specifications for the developed applications, assisting team members and future developers in understanding the codebase and design decisions made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sales teams to align product features with market demands, ensuring that mobile applications served both user and business needs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