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Mobile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specializing in web and mobile applications. Expertise in React Native, performance optimization, and UI/UX development, driving application efficiency and user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Next.js, Expo, NestJS, Express.js, Flask, Django,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Navigation, Gesture Handler, React Query, Material-UI, Tailwind CSS, Ant Design, Figma, Adobe XD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Optimistic UI, Prefetching, Video Playback, Memory Management, State Control, Concurrency Handling, JS Profiling, Caching Strategies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CI/CD, EAS Build, Jest, Mocha, Postman, Webpack, Docker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Mobile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UI thread performance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app, ensuring consistent 60fps while preventing blocking operations that could disrupt user experience and app functionality effectively, leading to smoother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profiling and tuning of JS-to-native performance in mobile applications, focusing on complex animations and transitions, resulting in reduced jank and enhanced navigation feel.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cutting-edge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expo-video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react-native-reanimated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refine video playback quality and lifecycle behaviors, ensuring seamless scrolling and interaction within the mobile app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 remote setting to enhance the design and usability of the mobile application, driving project timelines and fostering innovative solutions to meet customer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Solana Web3.js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blockchain functionalities, enabling digital wallet integrations and secure crypto transactions, contributing to the future of finance and technology in mobile applications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responsiveness and fluidity in user interfaces through rigorous testing and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resulting in an engaging and intuitive user experience for our mobile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axios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API integration, fetching data efficiently, which allowed users to have up-to-date information without significant loading times, optimizing the overall app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state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zustand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control application state, enabling quick data retrieval and user interface updates that align with user actions and feedback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mobile application user interactions through sophisticated gesture handling and navigation strategies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Navigation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rich user experiences on both iOS and Android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within the engineering team by conducting peer code reviews and architecture discussions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future-proofing application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debugging processes across iOS and Android platforms, leveraging advanced tools and techniques, ensuring application reliability and high performance in diverse environments and devices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performance optimization strategies that involved deploying prefetching and caching techniques to enhance perceived performance during user interaction, significantly improving user engagement metrics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updated technical documentation for the project codebase that emphasized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and performance techniques, ensuring clarity and consistency across team members and future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EAS Build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significantly improving deployment efficiency, allowing for frequent updates to mobile applications while ensuring stability and quality in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features for dynamic content updating in response to user actions, incorporating the latest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advancements to keep the platform fresh and engaging for users.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full-stack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Azure and .NET, focusing on application scalability, robust backend systems, and cohesive frontend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front-end teams to enhance application usability through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processes and fostering an agile project environment for rapid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creation of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aiming to deliver high-performance websites compatible with multiple devices and screen sizes that met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software architecture discussions focusing on modular design patterns that improved system maintainability and fostered scalable development workflows across diverse team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iterative development practices using agile methodologies, emphasizing collaboration and flexibility to meet changing project requirements while maintaining a focus on delivering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data interaction between frontend and backend systems, ensuring an efficient and secure data exchange process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modern frameworks by introducing innovative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performance and user engagement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leveraging cloud services such as Azure Functions and API Management, optimizing backend processes to handle increased traffic and ensure reliable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application reliability, significantly reducing bugs and enhancing end-user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mentoring sessions for junior developers, imparting knowledge about best coding practices and standards established during my tenure, fostering a culture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analysis and modeling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inform key decision-making processes regarding application features and enhancements that aligned with user expectations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project management tools to coordinate project timelines and deliverables, ensuring that stakeholder communication remained clear and proactive throughout development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