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applications. Proven expertise in React Native, cross-functional collaboration, UI design, and backend integration within dynamic environments. Strong communicator, passionate about mentoring and fostering innovation through critical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Node.js,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Expo, Fastlane, Codemagic, Firebase, Jest, React Navigation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Node.js, Express.js, MongoDB, PostgreSQL, MySQL,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Travis CI, CircleCI,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Figma, Notion,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SSL/TLS, JWT, OAuth2, Data Encryption, GDPR Compliance, Code Review, Performance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 to create visually appealing and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experience while adhering to modern design principles and standards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both iOS and Android platforms, ensuring seamless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queries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mobile applications, identifying bottlenecks and optimizing code for enhanced speed and scalability, resulting in improved user satisfaction and reduced crash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team productivity and fostered a culture of continuous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code bases and development processes, streamlining onboarding for new developers while ensuring the team maintained high coding standards and efficiency in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across mobile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authentication, significantly increasing data protection and user privacy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with team members to promote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project planning sessions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aligned objectives and deliverables among cross-functional teams, enhancing project visibility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loading time by implementing lazy loading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 techniques, resulting in a smoother user experience and increased app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 to align development efforts with business goals, ensuring that the finished product met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end-to-end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the reliability of mobile applications by catching bugs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promote best practices in coding and development workflows, ultimately fostering a culture of collaboration and shared ownership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minimized manual errors and reduced the time to market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team’s knowledge base by documenting solutions and sharing insights on emerging trends and tools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collaborative environment by participating in regular team meetings and brainstorming sessions, encouraging team members to share ideas and solutions to enhance overall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efficient data handling that met or exceeded user expectations in functionality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user-facing elements with server-side logic,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exchange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unit testing and integration testing to ensure code quality, stability, and maintainability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 and daily stand-ups, enhancing team collaboration and improving the ability to respond to changes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excellence and continuous improvement in coding standards and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changes, enabling effective tracking of software iterations and team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efficient database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to support complex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best practices in coding, effectively reducing vulnerabilities and enhancing overall application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user experience designs into clean, responsive interfaces, ensuring compliance with specifications and brand guidelines while staying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fixed bugs in the codebase by using comprehensive debugging techniques and tools, enhancing the functionality and user experience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within the team, encouraging exploring new technologies and approaches to stay ahead in the rapidly evolving field of software engineering and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application architecture diagrams and development documentation to facilitate team understanding and maintenance of complex systems, reducing onboarding time and improving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