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robust experience focusing on web and mobile applications development. Proficient in building high-performance, scalable applications using React Native, JavaScript, and various industry technologies aligned with the latest best practices. I am committed to fostering a culture of technical excellence and collaboration, consistently delivering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Objective-C,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Xcode, Android Studio, Flipper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ensuring cross-platform compatibility and compliance with design specifications while enhancing user experience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conceptualize and implement innovative mobile solutions that seamlessly integrate with backend services and real-time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secure, high-performance server-side solutions to support mobile applications, adhering to industry standards of fintech while ensuring optimal handling of high transaction volumes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quality, including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frameworks, significantly reducing defects and enhancing release cycles through rigorous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facilitate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deployment speed and reliability in production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UI/UX design principles to create dynamic and responsive user interfaces that improve usability and accessibility across various device sizes and orientations with prominent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excellence by mentoring junior developers on engineering best practices and fostering a culture of collaboration through regular code reviews and knowledge-sharing sessions, elevating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debugging and performance monitoring, enhancing application stability by diagnosing issues early in the development process and ensuring quick resolution of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developers to create robust API integrations ensuring seamless communication between the frontend applications and backend services, optimizing data flow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in mobile technologies and financial markets, incorporating new techniques and methodologies to improve software development processes and enhance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application features and technical specifications, contributing to a clear understanding among stakeholders and the development team about functional components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workflow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tracking progress, fully integrating into the team's iterative development approach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application features such as dynamic forms, push notifications, and offline support, resulting in improved user engagement and satisfaction through tailored solutions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application performance and user interaction, enabling data-driven decision making and feature enhancements, thereby driving project success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cross-functional teams to define and prioritize mobile application enhancements that align with business objectives and user needs, ensuring stakeholder alignment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transition of legacy code bases and integrating modern development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transform user requirements into technical specifications, translating complex business needs into technical solutions synergistically.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 prototypes to test theories and concepts rapidly, enabling quicker feedback loops with stakeholders and refining project direction to ensure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for modular applications that enhanced usability and efficiency, contributing to improved responsiveness and user satisfaction across multiple platforms and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and ensuring high availability and performance of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coding standards within the development team, promoting knowledge sharing and improving overall code maintainability and team productivity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agile methodologies, including daily stand-ups and sprint retrospectives, to foster a culture of continuous improvement and project transparency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mentoring junior engineers, enhancing team capabilities and fostering a learning environment that cultivates skills improvement and innovation among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SDKs seamlessly into applications, leveraging third-party services enhancement while ensuring compliance with data security and performance standards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ensuring accurate tracking of development progress and team collaboration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and performance across varying loads, enhancing overall application reliability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processes, providing insight into designs and frameworks that align with company goals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