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React and Node.js development for web and mobile applications. Proven expertise in cloud migration, particularly to Azure, and enhancing application performance. Demonstrated ability to collaborate with cross-functional teams and mentor junior developers. Adept at implementing modern technologies for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Java, SQL, HTML, CSS,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Bootstrap, jQuery,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Azure Functions, Azure SQL, Docker, Kubernetes,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Supertest,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 through optimized rendering and efficient state management across various components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architects and business analysts, to design application architectures and implement scalable solutions within the cloud environment, particularly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existing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application integrity and optimizing various processes, ensuring seamless integration with other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batch processing tasks in the workflow engine,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enhance reliability and efficiency in data handling and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them with a range of internal applications, enhancing communication between frontend and backend systems while adhering to industry security best practices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feedback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development, fostering a collaborative environment for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issues across the application stack, employing analytical skills to optimize performance and maintain high availability, ensuring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efficient data retrieval processes that improved overall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more efficient deployment processes, and ensuring consistency across development, testing, and production environments in line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in shipped features while reducing the time spent on debugging and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project timelines, feature assumptions, and continuous integration processes, enhancing project visibility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frameworks to constantly improve codebase maintainability and foster a culture of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deployment processes for enhanced team understanding and onboarding efficiencies, contributing to smoother transitions during project handoffs.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web applications, focusing on auto-scaling capabilities and performance monitoring to meet varying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team-building activities and participated in knowledge-sharing sessions, promoting a culture of learning and collaboration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user-centric solutions while implementing best coding practices for performance-sensitive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a seamless frontend experience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design specifications and improving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databases, developing complex queries and stored procedures for enhanced performance and user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modernization projects, supporting migration strategies and integrating legacy components with modern frameworks and architectures to enhance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test, and deployment processes, resulting in improved software quality and faster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contributed to comprehensive documentation, fostering a culture of knowledge sharing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backend issues, leveraging strong problem-solving skills to maintain application integrity and performance seen from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improve project delivery timelines and team collaboration, participating in daily scrums and sprint planning to align on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best practices and performance optimization techniques in application development and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standards for security protocols across the web applications developed, ensuring stakeholder trust and compliance with regulatory requirements affecting user data security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customer-facing features using modern libraries and frameworks, enhancing the application functionality to accommodate evolving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APIs, facilitating communication between various application components and external services, thereby enhancing the user experience and application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