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QA Automation Engineer with 11 years of experience in software development, specializing in backend and API testing. Proven track record in delivering robust automated solutions within a collaborative agile environment, focusing on enhancing software quality and reliability for complex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Karate, Postman, Selenium, Cypress,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JMeter, k6, TestNG, Pytest, Locust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automated API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code quality and delivery speed through continuous integration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automated regression tests, enhancing system reliability and ensuring performance metrics met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minimal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engineering and product groups, to establish comprehensive testing strategies that integrated seamlessly into agile CI/CD pipelines, promoting continuous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manual exploratory testing to identify potential bottlenecks in backend service workflows, ensuring a deep understanding of complex systems and enhancing overall reliability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automation, offering guidance on best practices and maintaining high standards in testing frameworks, significantly elevating quality assurance processes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 meetings, ensuring alignment of project goals and quality expectations, and fostering a culture of continuous improvement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and stress testing for high-traffic scenarios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service scalability and reliability under load, contributing to proactive system optimizations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skills in debugging and log analysis to investigate and resolve backend issues, enabling quicker rolls into production, improving system stability, and minimizing disruptions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containerized testing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test execution and simplifying the onboarding of new team members for the QA automation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root cause analysis for service quality issues, utilizing metrics and log data to inform development teams and enhance system design and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validate data integrity and assess performance impacts on backend services, ensuring database interactions are efficiently executed.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the setup and scaling of CI/CD pipelines, integrating automated tests to enable rapid deployment cycles without compromising code quality or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testing documentation practices, developing comprehensive guides for automated workflows and manual testing approaches, ensuring knowledge sharing across teams and upskilling QA resources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increasing developer awareness of potential quality risks within the CI/CD pipeline, cultivating a culture of accountability and proactive quality ownership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atmosphere in remote work settings by using various collaboration tools, ensuring all contributions are acknowledged and valuable insights are translated into actionable QA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tested, and implemented scalable cloud solutions to enhance application performance and reliability within a microservices architecture, focusing primarily on backend service testing methodologies, inclusive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automated testing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educating teammates on the strategic benefits of automation, increasing efficiency in the testing lifecycle and code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test suites by integrating asynchronous testing methodologies to support real-time functionalities, employing robust validation techniques that adhere to software quality assurance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promote adherence to best practices and technical standards across QA teams, emphasizing the importance of reliability and maintainability in software development to ensure lasting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established continuous testing practices within teams through organized workshops and training sessions, improving the overall competitive edge of the company’s service offerings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medical project frameworks to guide QA efforts in a fast-paced, changing environment, directly addressing feedback loops within project lifecycles for optimal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and collaboration among dev teams and QA professionals, ensuring a shared understanding of project requirements and quality targets, leading to targeted QA interventions that streamlined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changes and establish processes supporting collaboration among geographically diverse QA teams, ensuring seamless versioning control for testing scripts.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real-time application performance data to pinpoint potential bottlenecks and guidelines for improvements, utilizing metrics to guide engineering decisions that directly impacted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redesign of legacy systems to incorporate modern frameworks, leading to improved maintainability, performance enhancements, and better alignment with current technological trends and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extensive training programs for junior developers on best practices in automated QA processes, instilling a foundational understanding of quality constraints and driving forward-thinking initiatives in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Colaborated on cross-departmental projects that explored the integration of new testing tools into existing environments, resulting in enhanced testing coverage and improved incident response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