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Python Developer with over 11 years of software development experience, specializing in web and mobile applications. Proficient in creating high-performance solutions using Python, Django, and various open source technologies, with a strong commitment to mentorship and team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Go, Java, HTML5, CSS3,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Node.js, jQuery, Bootstrap, FastAPI, Celery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Terraform, Heroku,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SQLite, Elasticsearch, GraphQL,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TDD, CI/CD, Agile, Scrum, Postman, Jest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and design for multiple web applications, ensuring alignment with client business objectives while employing cutting-edge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performance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efficient, test-driven software solutions that adhere to functional requirements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from the open source community, promoting high-performance software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the team through constructive code reviews and one-on-one guidance, fostering collaboration while empowering them with the skills needed to succeed in a dynamic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and integrated third-party services, employing robust security measures and optimizing web application performance across various platforms, delivering seamless user experiences for clients'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designers and project managers, to translate business requirements into technical specifications, ensuring clarity and shared vision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open source projects, enhancing the team's visibility in the community while maintaining an emphasis on quality coding practices and sustainable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applications, streamlining deployment processes and maintenance efforts while reducing downtime and operational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testable, scalable applications leveraging patterns such as MVC and RESTful services, adhering to industry standards and enhancing application maintainability for future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team retrospectives and planning sessions, promoting an inclusive culture where ideas for process improvements and technical challenges are openly discussed and addressed.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data-driven decision-making and analytics to inform feature development and optimization strategies, ensuring each feature rollout is backed by solid user insights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evaluated emerging technologies and industry trends to incorporate innovative approaches to solve complex technical challenges relevant to clients' evolving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thorough documentation for developed applications, including architecture designs and user guides, ensuring teams can effectively manage and enhance projects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troubleshooting and debugging sessions to resolve application issues, maintaining operational integrity and ensuring user satisfaction across all applications deployed.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during feedback sessions, using their reactions to enhance product offerings and adjust ongoing projects to better suit functional requirements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continuous learning and improvement within the team, championing upskilling opportunities and collaborative professional development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in software development for both performance and maintainability, and ensuring high-quality code through rigorous testing and peer review.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functionality and user experience by committing to continuous integration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promoting automating processes for efficient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discussions, collaborating with the technical team to assess and integrate new technologies to ensure systems are scalable and future-proof, aligning with industry trends and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team members, fostering a culture of collaboration and continuous improvement within the software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migration of several legacy systems to a microservices architecture,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significantly enhancing system scalability and deployment efficiency while reducing overall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managers and stakeholders to capture and translate business requirements into technical specifications, facilitating seamless project execution and enhancing client satisfaction through timely deliveries.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detailed technical documentation for development processes, aiding in knowledge transfer and ensuring team members remain informed about best practices and avoided pitfalls during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technical issues through thorough analysis and innovative problem solving, significantly decreasing downtime and improving user satisfaction with the deployed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supported junior developers by conducting regular mentorship sessions and knowledge sharing, enhancing team productivity and encouraging a growth-oriented atmosphere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continuously improve development pipelines,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ensuring seamless deployment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performance of web applications through strategic refactoring and enhancements, ensuring applications remain responsive and efficient under heavy user load and complex query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input during sprint planning sessions, helping to prioritize tasks and clarify project objectives, ensuring alignment across multiple teams involved in product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