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Expertise in AI/ML, cloud technologies, and agile methodologies, passionate about enhancing developer experiences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Flask, Django,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Docker,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Scikit-learn, Kafka,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Elasticsearch, GraphQL,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enhance developer experiences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code generation and intelligent code reviews, significantly streamlining development workflows and increasing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establish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machine learning, enabling proactive detection and resolution of issues impacting application availability across multiple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operational efficiency and accelerated delivery timelines, supporting continuous improvements in application quality and developer productivity within tightly defined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efforts focused on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teams, fostering a culture of reliability and performance-mindedness in our application lifecycle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engineers in technical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sharing, while advancing our agile methodologies and team collaboration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development practices remain cutting-edge, balancing innovative solutions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for complex enterprise applications,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integration, which enhanced data exchange efficiency and improved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frameworks, equipping teams with necessary skills to leverage cutting-edge tools and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that identified key bottlenecks in system architectures, leading to refined designs that optimized application latency and improved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deployment processes, ensuring consistent and rapid releases across all environments while maintaining system integrity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partnering with product design and management teams to deliver innovative solutions that meet user requirements and exceed customer expectations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assessed application dependencies and architecture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data and maintaining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manual efforts and introduced automation for testing and deployments, enhancing the agility of the team and improving overall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knowledge-sharing initiatives that codified best practices and development patterns, facilitating onboarding and continuous skill development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libraries and modular components to support shared functionality across multiple teams, significantly reducing duplication of effort and increasing maintainability of our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alignment with modern development practices and meeting performance benchmarks for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enterprise applications, enhancing decision-making capabilities and introducing predictive analytics to core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user-centric systems, leveraging customer feedback and metrics to influence feature development for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contemporary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responsive and dynamic interfaces, improving user interaction and overall application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various microservices within a comprehensive architecture, optimizing communication and data flow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ensuring high-quality code delivery through automated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query performance and enabling seamless data management strategies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legacy systems for potential migration to cloud platforms, focusing on enhancing scalability and reducing operational costs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ensuring software quality and reliability, proactively addressing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and interns, imparting knowledge on best practices in web development and fostering a culture of continual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 planning sessions, contributing insights on project progress and collaborating on task estimation and resource allocation for optimal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conducted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infrastructure, promoting a culture of innovation and continuous development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