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web and mobile applications, specializing in data analysis and Python-based tools. Proven track record in protective intelligence, OSINT methodologies, and developing scalable automation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Scraping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BeautifulSoup, Scrapy, Selenium, Playwright, Regex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SQL, APIs, JSON Manipulation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scraping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BeautifulSoup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collection, ensuring compliance with legal, ethical, and organizational guidelines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of diverse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clean and structure information,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storage and retrieval of intelligence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protective operations and cybersecurity teams to prioritize collection efforts aligned with operational security requirements, fostering a strong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scripts for data validation and integrity checks, drastically improving the reliability of intelligence deliverables generated from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emerging threat actors and patterns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advanced analytical methods, significantly enhancing predictive capabilities for threat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tactical intelligence reports that influenced executive security measures,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 writing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distill complex data into actionable insights for varied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continuously monitoring social platforms for indicators of threats, employing specialized tools and frameworks to provide real-time alerts when necessary to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reviewing and integrating emerging technologies and datasets to evaluate their applicability within existing workflows, facilitating enhancements in overall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maintaining data collection compliance, regularly training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tradecraft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user interface and experience design for internal tools, enhancing overall functionality and data visualization capabilities for analyst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on collection methodologies and analytics processes, ensuring seamless knowledge transfer and compliance adherence across various functions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vendors to discuss integration of third-party intelligence solutions, exploring innovative approaches to enhance data mining and threat identification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presentations on analytical findings, showcasing strong communication skills and the ability to convey complex concepts clearly and effectively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obsolete data sources to ensure resource optimization, incorporating current best practices and metrics for maintaining the quality of intelligence operations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comprehensive training programs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intelligence analysis, promoting skill enhancement among team members to further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agile methodologies to adapt to changing client requirements and improve deliverable timelines throughout each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and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and enhancing overall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and maintain scalable cloud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improved deployment strategies and reduction of operational costs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changes and collaborating on open-source projects, significantly streamlining the development workflow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into applications to enhance their functionality, working with APIs and other services to bring valuable features to end-users while maintaining rigorous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aimed at improving product development processes, promoting an entrepreneurial spirit among team members to drive innovation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to optimize application performance, showcasing strong problem-solving skills by overcoming complex challenges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for internal software applications, ensuring proper knowledge transfer and support for end-users while promoting consistent communication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continuous improvement and shared learning among peers to better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and automated testing frameworks to ensure application reliability and quality, showcasing diligent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emerging technologies and trends, fostering a supportive environment while encouraging ongoing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stakeholders to gather requirements and provide updates, enhancing project transparency and aligning application development processes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