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Mobile Software Engineer with 11 years of expertise in software development, specializing in web and mobile applications. Proficient in React Native, Swift, and Java/Kotlin with a strong background in GraphQL and SaaS solutions. Committed to mentoring teams and establishing best practices in mobile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Swift, Kotlin, JavaScript, TypeScript, Python,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GraphQL, Ruby on Rails, Express.js, Node.js, Flutter,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AWS, JIRA, Docker, Kubernetes, Fastlane,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REST, Firebase, GraphQL APIs, SQLite,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Appium, Jasmine,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design and implementation of seamless cross-platform solutions that meet complex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development, fostering a culture of continuous learning and skill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mobile application development pipeline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multiple testing frameworks to ensure high-quality releases and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develop efficient APIs,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and performance across the application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development methodologies, ensuring compliance throughout the team’s workflow while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daily operations and sprint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particularly in deploying scalable application components, which streamlined operations and improved resource management for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retrospectives, contributing valuable insights and suggestions that improved team dynamics and project progression toward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mobile application code, enhancing codebase quality and developer practices within the team’s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mobile-first features, implementing accessibility practices that promoted inclusivity and usability across diverse device platforms and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deliver comprehensive mobile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synchronization between mobile and backend systems with real-time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measure mobile applications' responsiveness and reliability, allowing iterative improvements based on user feedback and analytic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testing strategies,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thorough test coverage across various mobile applications, ensuring robustness and stability 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documentation of mobile development processes and best practices, facilitating knowledge transfer among team members and aiding new developers in onboarding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for upcoming mobile initiatives, aligning project goals with the company's strategic vision while anticipating technical challenges and resource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assess application performance metrics, providing actionable insights to stakeholders regarding user engagement and feature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for software engineering, while following best practices that ensured consistent delivery of high-quality code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applications to modern frameworks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designing single-page applications, enhancing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refine project requirements, translating them into actionable tasks that prioritized user needs and technological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ensuring seamless data retrieval to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skill expansion by organizing workshops and training sessions on best practices in software engineering, fostering an environment of growth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unit and integration testing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applications and instilling a culture of testing early and often.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process, holding regular sprint planning and review sessions to adapt to evolving project requirements and timelines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improvement initiatives, identifying bottlenecks in the development pipeline and proposing strategic solutions to enhance productivity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coding standards and development guidelines to standardize practices across multiple teams, reducing onboarding time for new developers and improving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microservices architecture in projects, which simplified deployments and allowed greater flexibility in scaling individual components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cross-functional teams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resulting in improved communication and project visibility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usage statistics to inform feature enhancements and prioritizations, aligning development efforts with market demands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