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passionate Senior Software Engineer with over 11 years of experience in software development, focusing on web and mobile applications. Proven ability to lead design teams toward user-centered solutions, emphasizing UX/UI strategies and using advanced design tools. Excellent communicator skilled in fostering collaboration and driving projects to successful completion while ensuring high standards of usability and aesthetics.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Adobe XD, Figma, Adobe Creative Suite, InVision, Sketch, Framer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React, Vue.js,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Research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UsabilityHub, Lookback.io, Hotjar, Google Analytics, Optimal Workshop, Crazy Egg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Trello, Asana, Confluence, Slack, Miro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 Methods: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User Flows, Wireframing, Prototyping, A/B Testing, Personas, Journey Mapping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in delivering an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strategy that transformed how users interacted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products, focusing on seamless experiences across multiple digital touchpoints.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robust design roadmap that defined project milestones and aligned with broader business goals, enabling the team to deliver impactful design solutions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end-to-end process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conducting user research to gather insights that informed the design direction and improved user satisfaction rates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user-centered design philosophy in all projects,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wireframing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prototyping, ensuring all work met high usability standards at 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brainstorming sessions and design critiques with team members, fostering an inclusive environment that encouraged creativity and diverse perspectives to solve complex design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interactive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conducted usability testing sessions, gathering feedback to refine designs and enhance overall user engagement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collaborative processes with development teams, bridging the gap between design and engineering while maintaining the integrity of the initial design vision, leading to successful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designers and new team members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best practices, helping to cultivate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analytics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Hotjar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user interactions with designs, providing actionable insights for ongoing UX improvements and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persona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creation and journey mapping, which equipped the team to deliver tailored experiences that resonated with the target audience's needs and behaviors.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Outlined and instituted a feedback loop with stakeholders to ensure that all design solutions were aligned with user needs as well as core business objectives, driving efficacy in design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marketing teams to launch successful design campaigns that effectively communicated product enhancements while showcasing user-friendly features tailored to customer preferences.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research findings into refined design strategies that prioritized accessibility and usability, ensuring digital products were equitable for all users irrespective of their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continual professional development by attending UX conferences and workshops, thus deepening knowledge of industry trends and bringing innovative ideas back to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strategic partnerships with external vendors to explore cutting-edge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the implementation of best practices within the project deliverables.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highly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smooth user experience that adhered to best practices in performance optimization and design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to translate wireframes and prototypes into functional interfaces while reinforcing the value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user-focused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which promoted robustness and scalability in the front-end architecture, enhancing overall product quality and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internal tool that improved the efficiency of the development team by streamlining the design delivery process and ensuring timely communication among stakeholders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JavaScript libraries and frameworks while updating legacy systems to enhance the user experience across platforms, emphasizing seamless interactions and minimal friction.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user testing sessions that informed design adjustments, fostering a culture of continuity in learning and adaptation based on real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Shared knowledge through documentation and mentoring junior engineers, establishing clear guidelines for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maintain consistency across all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ambiguous problem spaces by leveraging a strategic and analytical approach, rallying team efforts around common goals while addressing complex user experience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conjunction with project managers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sprints, ensuring that development was aligned with business objectives and the project's overall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industry-standard web performance techniques, enhancing the loading speed and accessibility of key features, which contributed significantly to the overall user satisfaction and adoption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keen focus on the latest trends in user interface design, evaluating and suggesting new technologies that would enhance overall development processes and design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teams in brainstorming sessions intended to improve the user journey on shopping platforms, focusing on increasing conversion rates through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