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9 years of experience in the software development domain, specializing in building scalable AI/ML solutions and deep learning pipelines for diverse applications. Proven expertise in designing and deploying robust infrastructures that enhance model training processes, ensuring performance optimization and collaboration between interdisciplinary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C, Julia, SQL, R,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Jax, Scikit-learn, MXNet, PaddlePaddle, Fastai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IBM Cloud, Heroku, Alibaba Cloud, DigitalOcean,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HDFS, Apache Spark, Pandas, Dask, Apache Kafka, Parquet, NumPy, PyArrow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Terraform, Ansible,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Ray, DeepSpeed, TensorBoard, WandB, Optuna, Hyperopt, Scikit-optimize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the speed and efficiency of operations related to model training, data management, and inference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interdisciplinary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engineers to effectively understand current challenges and align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DL model development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scientific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monitored, evaluated,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DL model training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performance requirements and scalability demands, while implementing reliable execution guarantees for consistent outcome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ensured reproducibility of results, focusing on maintaining consistency and accuracy throughout the model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and scientific teams, documenting best practices and fostering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adapting new tools and frameworks swiftly to enhance model development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across our operational stack through profiling, optimization, and benchmarking of various components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caching solutions and debugging techniques to enhance the speed of both training and evaluation of complex models, addressing both development and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 datasets using advanced techniques for data storage and retrieval, ensuring efficient processing and integration of complex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GPU-accelerated solutions for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compute-intensive operations and increase training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multifaceted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infrastructures, creating a collaborative environment conducive to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efficient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adaptability and scalability while reducing downtime during updates or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to automate development workflows, ensuring high code quality and facilitating a faster development lifecycle for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embedding processes for monitoring and improving the reliability of model performance in production environments, addressing key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occasional workshops on best practices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professional growth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AI-driven solutions that leverage data analytics, enabling seamless integration of models into existing systems, thus enhancing the overall product functionality provided by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designing and implementing innovative algorithms for machine learning projects, ensuring alignment with organizational goals and scaling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the performance of applications, utilizing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implementing best practices for code management and deployment, leading to increased efficiency in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versions effectively, ensuring high quality in the software release process and enhanced collaboration among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managing large datasets, focusing on data integrity and efficient processing methodologies for projects involving complex algorithms.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protocols to assess performance and accuracy of machine learning models during the development cycle, ensuring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training materials for internal teams that communicated essential information regarding new technologies and their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analyzing performance metrics and implementing enhancements that elevated user experiences, significantly defining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a coding standards guideline that aided in improving software quality across teams, enabling smoother collaboration on projects of varying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advanced technologies in the workplace and consistently presented innovative ideas targeting process improvements and possible implementations to executive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intricate technical challenges in cloud-based applications, leveraging my skills with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