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designing, building, and maintaining large-scale distributed storage systems. Proficient in Go and Rust, with a strong focus on reliability and performance optimization. Proven track record of cross-functional collaboration to improve infrastructure efficiency and user data safety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C++, Python, Java, JavaScript,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Prometheus, Grafana, Apache Kafka,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S3, Ceph, HDFS, GlusterFS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Distributed Systems, Cloud Computing, Microservices, Networking, Load Balancing, Content Delivery Networks, Virtualization, Big Data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Performance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Nagios, New Relic, Datadog, Splunk, AppDynamics, Prometheus, Zabbix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scalable distributed storage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durability, availability, and optimal performance while catering to millions of worldwide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Networking, Hardware, and Capacity Planning to enhance the architecture of Dropbox’s core storage infrastructure, improving overall scalability and cost-efficiency.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lifecycle management protocols developing systems that effectively manage replication, erasure coding, and data placement algorithms to ensure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within production storage systems, proactively investigating root causes and representing the findings to enhance system reliability and performance tuning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rotations, gaining hands-on experience operating mission-critical services, demonstrating adaptability and thorough understanding of infrastructure and operational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codebases employing best practices for writing high-quality, maintainable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communication and collaboration abilities to partner with engineering teams, driving multi-year infrastructure evolution initiatives aimed at enhancing user data safety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Dropbox's storage layer architecture through innovative solutions that addressed consistency trade-offs and fault tolerance in distributed systems, significantly enhancing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system profiling and low-level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yielding notable improvements in application performance and efficiency across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monitoring and observability practices enhancing incident response workflows, including utilization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and visualize system health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shaping propulsion processes for advanced storage and retrieval of data, modernizing existing protocols to meet demands of emergent technology trends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 to achieve optimized deployment strategies enhancing team efficiency and delivery timelines while remaining adaptable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cross-department cooperation in infrastructure projects, sharing insights and best practices in reliability, allowing team members to engage with complex technical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comprehensive testing practices in developing and debugging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emphasizing reliability and performance at high throughput under demanding production conditions.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fault-tolerant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application performance within the context of enterprise-level product scalability and related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development for various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integration strategies for scalable web applications with high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system architecture discussions, offering insights on replication, consistency, and fault tolerance, driving impactful improvements in existing protocols and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multiple production services with a focus on maintaining high reliability and user satisfaction, leveraging industry best practices for software design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establishing DevOps practices within the team by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Jenkins, resulting in streamlined delivery and improved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cross-team collaborations to troubleshoot and resolve issues in production systems, actively participating in on-call rotations and incident response scenarios to maintain service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practices and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incident detection and response times while enhancing service reliability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and microservices to improve data handling across the application stack, enhancing system responsiveness while supporting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mentoring sessions for junior engineers, fostering a culture of quality and continuous improvement in coding standards and development practices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drafting and execution of documentation for system architecture and operational procedures, improving knowledge sharing and accessibility of critical operational guidelines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advocated for new technologies pertinent to data infrastructure, continuously seeking to leverage advancements in cloud-based services and storage systems to enhance operational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through agile methodologies, maintaining flexibility and adaptability throughout development cycles, ensuring that final products aligned precisely with end-user requirements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