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adaptive Senior Software Engineer with over 11 years of experience specializing in the design and implementation of data-driven solutions for web and mobile applications. Proficient in SQL, Python, Salesforce, and various automation tools to optimize go-to-market operations and enhance revenue generation. Proven track record in building scalable systems and integrating AI-driven components, with a focus on continuous improvement and cross-functional collaboration to achieve strategic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Pipelines, APIs, Data Warehousing,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Workato, Marketo, Salesforce, Mulesoft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Mixpanel, Google Analytics, Looker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across multiple platforms, centered on generating leads and improving account engagement, enhancing the overall effectiveness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pipeline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operationalize attribution and routing logic, ensuring accurate lead tracking and scoring mechanisms are fully integrated into the revenue operations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existing data processes, fostering innovation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lead scoring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segmentation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established proactive measures to optimize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tools to assess the performance of GTM operations, defining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visibility and establishing a framework for continuous iteration based on real-time data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documentation and standardization of GTM operational processes, building repeatable frameworks that streamlined workflows and improved team productivity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Workato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workflows, effectively decreasing manual interventions and improving overall operational efficiency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attribution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funnel analytics to propose technical solutions that translated strategic ideas into actionable plans, bridging the gap between technical execution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product owner for GTM automation projects, taking full accountability for delivery, proactively monitoring performance, and iteratively improving systems to accelerate revenue growth as required.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strong collaboration with cross-functional teams, translating insights from multiple data streams into automated and measurable workflows directly impacting overall sales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integrity checks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accuracy in sales forecasts and providing stakeholders with reliable, actionable insights to drive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workflow automation, and the effective utilization of key tools enhancing departmental knowledge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solutions for cross-sell and partner programs by constructing robust data frameworks, driving operational excellence and achieving key business objectives in collaboration with strategic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adopted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targeting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engagement strategies, leading to increased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account activation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satisfaction across client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staff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significance of scalability in operational processes, fostering a culture of quality management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goals and updates to stakeholders, ensuring alignment and transparency across all stages of project execution towards successful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management processes and improving application performance and efficiency across various company-wide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deployment time and increasing product reliability through rigorous quality assurance processes within the software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exchange capabilities between various applications, fostering enhanced communication within internal and external systems to ensure seamless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 to improve team collaboration and adapt to changing project requirements, reflecting enhanced prioritization and delivery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devops culture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speed and workflow automation across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efforts to implement full-stack development projects,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driving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architecture shifts to implement cutting-edge data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 and responsiveness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ensuring best practices were adhered to and promoting a strong focus on performance optimization and scalability from conception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engineering and product management teams to align on project requirements, fostering a collaborative environment that led to innovative product features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drive improvements in application features, resulting in a more intuitive user experience and increased product adoption within target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system monitoring tools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system performance and proactively identifying areas for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technical concepts into understandable documentation for stakeholders and end users, ensuring clarity and easy assimilation of operational processes and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