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Senior Fullstack Software Engineer with 11 years of comprehensive experience in software development, focusing on web and mobile applications. Proven expertise in backend and frontend technologies, particularly React, Node.js, and TypeScript. Adept at leading projects through agile methodologies while collaborating effectively with cross-functional teams to drive impactful product developments.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Redux, Angular, jQuery,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Git, Jenkins,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Chai, Selenium,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full lifecycle of complex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integrations with various APIs to enhance the user experience through engaging interfaces and performance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architectural foundations and optimized application performance by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type safety, significantly reducing runtime errors through informed design patterns and 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refine requirements, applying agile methodologies to iteratively develop features that meet evolving user needs while maintaining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RESTful APIs which interface with various third-party services to ensure modular and maintainable integrations that support extensive user traffic and recurring usage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engineering practices by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workflow, promoting containerization and streamlining deployment processes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reliability, establishing a robust testing framework that increased code quality and allowed for quicker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centered around collaboration, proactively engaging with other engineers and stakeholders to discuss system design choices which aligned with overall business goals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the use of modern frameworks, encouraging a cycle of learning and adaptability within the team while improving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performance bottlenecks within applications, leveraging tools like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metrics monitoring and optimizing cloud resource utilization to ensure robust growth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 transition to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from RESTful interfaces, improving flexibility and efficiency in data retrieval across multiple client platforms, enhancing user satisfaction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modern frontend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build times and ensuring compliance with latest JavaScript standards and practices for smoother application 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mobile analytics, establishing expertise in community-driven software solutions while enhancing personal knowledge of industry trends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and facilitated team retrospectives focused on continuous improvement, embracing feedback and constructive criticism to refine development processes and enhance team cohesion and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strict compliance with data protection regulations by collaborating with legal teams to address privacy concerns within our applications, instilling user trust and enhancing company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hackathons to prototype new features, promoting innovation and encouraging cross-team collaboration to explore new technologies and advancement opportunities within the tech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seamless user experiences and fostering strong user engagement through consistent UI design principles and performance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throughout the software development lifecycle,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project delivery timelines and maintain alignment with changing business needs and technical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relational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ensuring efficient data retrieval and strong data integrity measures for supporting various business functionalities and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insightful feedback on coding best practices related to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excellence and high performance within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implementing unit testing with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reducing bugs effectively before deployments, streamlining the continuous integration process across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with external API providers to establish secure integrations, enhancing system capabilities with advanced functionalities while ensuring user privacy and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features by leveraging feedback from user testing and A/B experiments, aligning feature enhancements with actual user needs and expectations based on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and user guides, improving knowledge sharing within the team and facilitating smoother onboarding processes for new hires as well as temporary contractors.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interfaces and leveraging component-based architecture for improved application maintainability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brainstorming sessions with designers to explore new engaging UI concepts, promoting creativity and innovation within project timelines while ensuring user experience consistency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on deploying applications to Azure, ensuring secure releases while maintaining uptime and reliability in production environments through effective monitoring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team-building activities that improved collaboration and teamwork, enhancing overall productivity and morale within the workforce.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