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Senior Full Stack Engineer with over 11 years of experience in software development, specializing in web and mobile applications. Proven ability to lead full feature development life cycles and deliver innovative solutions using Python, React, and Postgres. Excels in agile environments and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Tools:</w:t>
      </w:r>
      <w:r w:rsidRPr="00745DD3">
        <w:rPr>
          <w:rFonts w:ascii="Roboto Light" w:eastAsia="Roboto Light" w:hAnsi="Roboto Light" w:cs="Roboto Light"/>
          <w:color w:val="404040" w:themeColor="text1" w:themeTint="BF"/>
          <w:sz w:val="20"/>
          <w:szCs w:val="20"/>
        </w:rPr>
        <w:t xml:space="preserve"> Tableau, D3.js, Chart.js, Power BI,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Project Management:</w:t>
      </w:r>
      <w:r w:rsidRPr="00745DD3">
        <w:rPr>
          <w:rFonts w:ascii="Roboto Light" w:eastAsia="Roboto Light" w:hAnsi="Roboto Light" w:cs="Roboto Light"/>
          <w:color w:val="404040" w:themeColor="text1" w:themeTint="BF"/>
          <w:sz w:val="20"/>
          <w:szCs w:val="20"/>
        </w:rPr>
        <w:t xml:space="preserve"> Git, Jira, Agile, SCRUM,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build, and launch of enterprise applications that leverage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secure data handling and innovative user experiences, shaping significant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data scientists to define project scope and translate business requirements into technical solutions, executing features from concept through deployment, and addressing user feedback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and maintainable architectures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for multi-tenant environments while adhering to best practices in security and performance, fostering sustainable code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collaborative environment and promoting knowledge sharing regarding best software engineering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architecture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constructive feedback and maintaining high-quality coding standards throughout project lifecycles, while ensuring app functionalities meet the outlined expectations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implemented Agile methodologies within the development team, facilitating rapid prototyping phases and seamless transitions into stable production releases, enhancing team productivity and delivery 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visual dashboards and data flows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turning data insights into intuitive user experiences and enhancing decision-making capabilities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communicated technical specifications and project updates to both technical and non-technical stakeholders, ensuring clarity and synchronization across all teams involved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enabling a secure and efficient environment for app operations while minimizing costs and optimizing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workshops with UX designers and product stakeholders, contributing to feature prioritization and usability improvements to ensure alignment with user expectations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professional technical design documents and project roadmaps that outlined architectural choices and feature implementations, guiding teams through complex project landscapes and tactical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extensive unit and functional test coverage to assure software reliability, utilizing testing frameworks for both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code quality and ensure robustness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explored and integrated state-of-the-art practices for deployments, leading initiatives for continuous integration/delivery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release cycles and improving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performance tuning and application optimization, implementing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and enhancing response times, ultimately creating a more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user journey mapping sessions, establishing a deep understanding of end-user requirements to inform feature development and enhancement strategies, prioritizing user-centric design throughout the development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shipped robust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optimal performance across several enterprise-level projects, managing stakeholder expectations and technical implementation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and define technical requirements, translating them into functional specifications to ensure project deliverable alignment and rigorous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and reliability through meticulous debugging and performance tuning strategies, adopting best practices in software engineering and progressive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processes, attending daily stand-ups and contributing to sprint planning sessions, maintaining a focus on feature delivery and iterative software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UX with responsive design principles and interactive components built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offered constructive feedback to team members while adhering to project timelines and maintaining corporate development standards,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RESTful APIs and third-party services into applications, ensuring smooth data exchange and fostering enhanced app capabilities within the system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user manuals for products to ensure comprehensive understanding and easier onboarding for new engineers joining the projects, promoting a smooth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utilizing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thorough test coverage and reliability of applications through robust testing frameworks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processes using tools like </w:t>
      </w:r>
      <w:r w:rsidRPr="00745DD3">
        <w:rPr>
          <w:rFonts w:ascii="Roboto Light" w:eastAsia="Roboto Light" w:hAnsi="Roboto Light" w:cs="Roboto Light"/>
          <w:b/>
          <w:bCs/>
          <w:color w:val="404040" w:themeColor="text1" w:themeTint="BF"/>
          <w:sz w:val="20"/>
          <w:szCs w:val="20"/>
        </w:rPr>
        <w:t xml:space="preserve">Octopus 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rollouts of new application versions while minimizing downtime and enhancing user experience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newer employees on best coding practices and technology stacks, contributing to their professional development and integration within the existing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and non-technical departments to enhance understanding and collaboration, ensuring project goals stayed aligned with broader organizational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