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specializing in developing web and mobile applications. Proven expertise in building scalable systems with a focus on user-centric design and impactful problem-solving. Excels in collaborative environments with cross-functional teams, driving efficient and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Vue.js, Angular,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Fastify, GraphQL, REST API Development, Django, Flask, Java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React Query, Vuex, Jotai, Formik, Yup,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Playwright, Enzyme, Postman,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GitHub Actions, Jenkins, Terraform,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user-facing features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and intuitive onboarding experience that enabled financial advisors to manage client data with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data processing and smooth integration with existing tools in the financial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pain points within the client data management process, enhancing system designs to improve data consistency and user experience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advocated for engineering best practices while mentoring junior engineers, fostering a culture of collaboration and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ensure a smooth production environment, implementing observability practices that enabled fast troubleshooting and resolution of operational issues affecting client data access. 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product architecture and roadmap, enabling the prioritization of features that directly addressed user needs and enhanced overall client satisfaction in financial advisory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solutions into existing workflows, utilizing machine learning models to automate client data analysis, improving accuracy in reporting and client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extensive documentation for internal processes and systems, ensuring knowledge transfer and clarity across teams as we scaled our engineering efforts to meet growing business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feedback sessions to iteratively improve product features, balancing the needs of advisors with practical engineering solutions that enhanced overall usability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optimization strategies for frontend applications, achieving significant improvements in load times and responsiveness, enhancing the user experience for financial professionals managing multiple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consistent design components, improving UI consistency across the application, enhancing user experience while streamlining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insights and suggestions for product improvement, utilizing this direct feedback to enhance the tools offered to financial advisors, building a strong rapport with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scalable architecture for data blending and deconfliction, facilitating real-time data synchronization between various financial tools, resulting in improved operational efficiency and streamlined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focusing on agile methodologies and effective project planning, enhancing team adaptability and responsiveness to changing project requirements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of new features and increasing confidence in the stability of the application in production.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components of financial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while addressing the dynamic needs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requirements into technical specifications, developing user-centric features for diverse financial applications geared towards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code and libraries for future use, adhering to best practices in software design patterns and principles for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to ensure high code quality and reliability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insights on best practices and future upgrades, which led to improved system alignment with overall business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applications by optimizing SQL queries and database interactions, ensuring fast data retrieval and processing times which improved web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software design and promising development methodologies to facilitate their growth and contribute to their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iteration and deployment of features to ensure responsiveness to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third-party APIs and services into applications, enhancing data accessibility and enriching user experiences through diverse financial services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and identifying potential issues early in the development cycle, fostering a proactive approach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 meetings to present progress updates and discuss technical challenges, maintaining transparency and alignment with project goals while fostering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research on emerging technologies and frameworks, evaluating their potential impact on the product development lifecycle, and recommending their adoption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