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extensive experience in software development, specializing in web and mobile applications. Proven track record in architecting scalable fintech solutions and developing high-performance APIs. Adept at utilizing modern frameworks such as React, Node.js, and PHP/Laravel to deliver impactful technologies. Passionate about enhancing user experience and optimizing system performance, with a strong focus on security and reliability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Java, Python,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Expo, HTML5, CSS3,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Laravel, Spring, Express.js,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Firebase,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Webpack,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mission-critical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the development of robust,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for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for millions of concurrent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engineering projects from initial concept through to deployment, focusing on superior code quality, maintainability, and precise error handling to meet stringent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instant payment capabilities and enhance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optimizations in software delivery, incorporating various automated testing practices that guarantee the reliability and security of all applications developed under my supervision.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development, fostering a collaborative environment that encourages knowledge sharing and innovative problem-solving approaches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a high standard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clean architecture principles and adherence to industry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strategic improvements that reduced response times to sub-millisecond metrics while enhancing overall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technical documentation that detailed system architecture and key operational processes essential for onboarding new team members and maintaining project continuity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analysis of existing applications, leveraging profiling tools to identify bottlenecks and promptly implement effective solutions that facilitated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deployment pipeline, ensuring seamless integration of newly developed features and minimizing rollout friction during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build initial prototypes for new features, facilitating rapid feedback cycles and iterative development that aligned closely with user engagement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shape product enhancements, ensuring that solutions met evolving demands while adhering to regulatory compliance expectations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product managers and stakeholders to tailor engineering efforts to business needs, enhancing product-market fit and responsiveness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for efficient data management and ensured optimal data accessibility practices were adhered to across all new software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that supported a feedback-driven culture, significantly improving project timelines and responsiveness to upcoming changes in product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focusing on performance, usability, and compliance with industry best practices while ensuring updates were reflected in a timely manner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development process and enhance team productivity through regular sprint cycles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interaction by developing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an intuitive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contributing to the design and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significantly enhanced system interoperability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logging setups to ensure applications could handle large volumes of transactions efficiently without compromising performance or reliability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for high impact features, advocating for optimizations that improved application startup times and reduced latency during peak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enhance product features and address user pain points effectively, ensuring that solutions met customer needs directly and added value to the overall platform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that articulated system designs and configurations to ensure team alignment and promote knowledge sharing among all engineering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process to identify and rectify bugs throughout the entire application stack, employing a systematic approach to ensure thorough resolution of all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database schema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models supported robust querying capabilities and met evolving data management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junior developers to enhance their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coding, testing, and deployment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third-party APIs into existing platforms, contributing to a seamless user experience that enabled instant transaction processing and broadened available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