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specializing in developing and deploying complex web applications across multiple platforms. Proficient in Node.js, React, and TypeScript, with a strong background in architecting scalable solutions and enhancing user engagement through robust features.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Express.js, GraphQL, Apollo, Cypress, Jest, Mocha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EC2, S3, Lambda,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Visual Studio Code, Figma,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Cypress, Jest, Mocha, Playwright, Karma,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designed scalable multi-tenant services to support diverse teams working on multiple projects,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platform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Apollo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communication between various components of the Webflow ecosystem and improving data retrieval times for user queries.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the development of new features that improved user engagement and satisfaction, reinforcing the mission of democratizing web development for designers and marketers.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integrated feedback loops to produce high-quality, maintainable code, ensuring alignment with best practices in software engineering and design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standards of software quality and facilitate continuous integration and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authored design documents that outlined technical specifications and project scopes, influencing prioritization and technical direction of project roadmaps within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production issues by debugging across various services to quickly identify root causes and implement effective solutions, minimizing downtime and enhancing product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development practices, fostering a culture of continuous learning and knowledge sharing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sprint planning and retrospectives to evaluate project progress and apply agile methodologies, improving team dynamics and project execution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overall strategic direction by participating in the evaluation and selection of new technologies and frameworks that align with long-term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knowledge-sharing sessions focused on the latest industry trends in web technologies, empowering team members to stay updated and innovative in their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workflow processes by introducing automation and CI/CD best practices, resulting in significant improvements to deployment speeds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UX/UI teams to gather requirements, outline project timelines, and deliver features that resonate with user needs and preferences.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AWS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scalable infrastructure, supporting the demands of rapidly increasing user bases and project scales.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 demos to showcase new features and momentum, gathering feedback from stakeholders and iterating on designs based on user experiences.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customer requirements into technical specifications and delivering high-quality products on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modularity and enabling seamless integrations with external APIs to support evolving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applications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performance and adherence to user requirements and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 persistence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database interactions to improve application response times and ensure data integrity across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deploying multiple applications to production environments while following Agile practices and promoting team accountability and ownership.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designers and product managers, to create user-centric features that increased customer satisfaction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that allowed for real-time insights into application health and performance, proactively addressing issues before they could impact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team members on core principles of software development, building a supportive environment that prioritized knowledge sharing and professional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for technical specifications, user stories, and processes, enhancing understanding across teams and ensuring clarity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client-facing meetings to gather feedback and iterate on application features, ensuring stakeholder engagement and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 functionalities based on user feedback, consistently improving user experience and maintaining alignment with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cloud-based solutions for application deployment, ensuring high availability and scaling capabilities that matched user traffic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