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Proficient in modern programming languages and frameworks, with a strong foundation in building efficient, user-friendly applications using Python, React, and advanced API integration. Passionate about developing innovative software solutions and enhancing user experiences through seamless architecture and deployment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design for scalable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high performance and responsiveness across various devices in alignment with user needs and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improve user interaction, focusing on responsive design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server-side logic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standardized best practices for API development, and provided extensive documentation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participated in daily stand-ups, sprint planning, and retrospectives to optimize workflows and prioritize feature development based on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improved performance and maintainability in application lifecycles and user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process and reducing downtime, ensuring a robust development cycle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applications for enhanced functionality, focusing on ethical AI practices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for junior developers, fostering a culture of learning and improvement within the engineering team, and enhancing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 mockups, ensuring visual consistency and relevance to user needs, bridging communication between design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features into web applications, enhancing usability for all user demographics, supporting company values of transparency and respect in the digital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application loading speed and reducing bounce rates, resulting in positive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refactoring of legacy codebases to adhere to modern coding standards and improve maintainability, ensuring longevity and adaptability of applications across technological advances.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user needs and project requirements, translating business goals into technical specifications and actionable development tasks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functionality of applications before production deployment, mitigating potential issues during and after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developed prototypes for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workflows, enhancing the company's competitive edge in innovative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and services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the system's resilience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participating in sprint planning meetings, collaborating closely with stakeholders to deliver high-quality software solutions on tight deadlines while managing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releases met quality standards and user expectations, leading to higher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valuable insights into application performance and user behavior, leading to improved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designers to transform wireframes into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for faster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and knowledge sharing workshops focused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improving team agility and fostering innovation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collecting feedback from team members and stakeholders, identifying areas for enhancement in development processes and technology stack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flow in applications, ensuring efficient state management and optimized rendering performance through detailed analysis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and refine product features, creating clear user stories and acceptance criteria to guide the development process effectively and align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maintainability through automated testing and modern development practices, reducing technical debt and enhancing overall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configure and launch development environments and manage dependencies, promoting consistency and efficiency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security best practices within the development lifecycle, ensuring compliance with industry standards and the protection of user data throughout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