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11 years of experience specializing in web and mobile applications development. Adept at delivering scalable solutions and fostering collaboration within engineering teams to drive customer satisfaction and product reliability. Passionate about leveraging my skills in Python, Django, and AWS to enhance user experience and optimize system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TypeScript, 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React, AngularJS, Remix, Flask, Celery,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w:t>
      </w:r>
      <w:r w:rsidRPr="00745DD3">
        <w:rPr>
          <w:rFonts w:ascii="Roboto Light" w:eastAsia="Roboto Light" w:hAnsi="Roboto Light" w:cs="Roboto Light"/>
          <w:color w:val="404040" w:themeColor="text1" w:themeTint="BF"/>
          <w:sz w:val="20"/>
          <w:szCs w:val="20"/>
        </w:rPr>
        <w:t xml:space="preserve"> RESTful APIs, GraphQL, PostgreSQL, Redis,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JIRA, Travis CI, Sentry,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led the development of scalable, full-stack solutions for enterprise applications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enhancing operational performance and reliability while adhering to best software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and stakeholders to prioritize engineering tasks in alignment with product milestones, ensuring the delivery of high-quality features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strategies and frameworks, including unit and integration tests, utilizing </w:t>
      </w:r>
      <w:r w:rsidRPr="00745DD3">
        <w:rPr>
          <w:rFonts w:ascii="Roboto Light" w:eastAsia="Roboto Light" w:hAnsi="Roboto Light" w:cs="Roboto Light"/>
          <w:b/>
          <w:bCs/>
          <w:color w:val="404040" w:themeColor="text1" w:themeTint="BF"/>
          <w:sz w:val="20"/>
          <w:szCs w:val="20"/>
        </w:rPr>
        <w:t xml:space="preserve">AWS CodeDeploy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which significantly improved code reliability and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complex SQL queries and database schemas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data retrieval times and efficient data flow management across applications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development processes and emphasized the importance of clean code and key design patterns, fostering a culture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ergonomic APIs to facilitate smooth interaction between front-end features and back-end services, ensuring seamless user experiences across various platforms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architecture reviews and feedback loops to continuously improve system design and performance while advocating for modern practices in software engineering and application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vision discussions with leadership, enhancing overall understanding of customer needs and business objectives to align technical efforts with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and established optimizations within existing systems, leading to significant enhancements in system speed and user interaction efficacy through iterative testing and performance tuning.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execution, beginning with requirement specifications and technical documentation, ensuring that all engineering decisions aligned with user requirements and application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recruitment efforts, collaborating with hiring managers to identify candidates aligned with our mission to create a robust engineering team focused on innovation in the education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 programming sessions, emphasizing the importance of teamwork and shared knowledge, which led to higher quality outputs and reduced technical debt across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logging and monitoring solutions using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observability and system resilience during high-traffic periods while mitigating potential downtimes.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various backend optimizations by implementing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response times in high-load scenarios, enhancing user satisfaction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shared learning through regular knowledge-sharing sessions and team-building exercises, focusing on the latest trends in software technology and emerging industry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core components of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reliability and performance, while supporting back-end operations for various web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responsive and intuitive web experiences for end-users, applying state management techniques for improved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CodeDeploy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application releases and monitoring capabilities that bolstered operational efficiency and traceability in project histories.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code development and maintenance, establishing standards for clean coding and documentation that improved teamwork efficiency and reduced onboarding time for new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constructed RESTful APIs for complex data interactions, emphasizing attention to detail and user experience to facilitate smooth and efficient application operations and backend communications.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product managers and UX designers to translate user stories into technical requirements, aligning shared goals across departments, and ensuring timely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daily stand-ups and sprint planning meetings to ensure transparency in progress and to promote team accountability in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unit and integration tests which increased code coverage and identified potential issues early in the development cycle, significantly reducing post-deployment bug occurrences.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application hosting while ensuring best practices for security and data management were maintained across all environments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cross-departmental projects that required interfacing with third-party applications, enhancing overall application functionality and facilitating shared objectives in system integration and data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seminars on emerging technologies pertinent to full-stack development, fostering professional growth and knowledge diffusion among engineering personnel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by staying up-to-date with industry trends and best practices in software development, ensuring that the team's skillset remained competitive and forward-thinking.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